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C9" w:rsidRPr="00A21D1F" w:rsidRDefault="00F96CC9" w:rsidP="005400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21D1F">
        <w:rPr>
          <w:rFonts w:ascii="Times New Roman" w:hAnsi="Times New Roman"/>
          <w:b/>
          <w:sz w:val="26"/>
          <w:szCs w:val="26"/>
        </w:rPr>
        <w:t>СВЕДЕНИЯ</w:t>
      </w:r>
    </w:p>
    <w:p w:rsidR="00CE2F9A" w:rsidRDefault="00CE2F9A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обращениях, рассмотренных на заседаниях </w:t>
      </w:r>
      <w:r w:rsidR="00517A8E">
        <w:rPr>
          <w:rFonts w:ascii="Times New Roman" w:hAnsi="Times New Roman"/>
          <w:b/>
          <w:sz w:val="26"/>
          <w:szCs w:val="26"/>
        </w:rPr>
        <w:t>Территориальной и</w:t>
      </w:r>
      <w:r w:rsidR="00F96CC9" w:rsidRPr="00A21D1F">
        <w:rPr>
          <w:rFonts w:ascii="Times New Roman" w:hAnsi="Times New Roman"/>
          <w:b/>
          <w:sz w:val="26"/>
          <w:szCs w:val="26"/>
        </w:rPr>
        <w:t>збирательн</w:t>
      </w:r>
      <w:r w:rsidR="00D36382">
        <w:rPr>
          <w:rFonts w:ascii="Times New Roman" w:hAnsi="Times New Roman"/>
          <w:b/>
          <w:sz w:val="26"/>
          <w:szCs w:val="26"/>
        </w:rPr>
        <w:t>ой</w:t>
      </w:r>
      <w:r w:rsidR="00F96CC9" w:rsidRPr="00A21D1F">
        <w:rPr>
          <w:rFonts w:ascii="Times New Roman" w:hAnsi="Times New Roman"/>
          <w:b/>
          <w:sz w:val="26"/>
          <w:szCs w:val="26"/>
        </w:rPr>
        <w:t xml:space="preserve"> комисси</w:t>
      </w:r>
      <w:r>
        <w:rPr>
          <w:rFonts w:ascii="Times New Roman" w:hAnsi="Times New Roman"/>
          <w:b/>
          <w:sz w:val="26"/>
          <w:szCs w:val="26"/>
        </w:rPr>
        <w:t>и</w:t>
      </w:r>
      <w:r w:rsidR="00B96C35">
        <w:rPr>
          <w:rFonts w:ascii="Times New Roman" w:hAnsi="Times New Roman"/>
          <w:b/>
          <w:sz w:val="26"/>
          <w:szCs w:val="26"/>
        </w:rPr>
        <w:t xml:space="preserve"> </w:t>
      </w:r>
      <w:r w:rsidR="00517A8E">
        <w:rPr>
          <w:rFonts w:ascii="Times New Roman" w:hAnsi="Times New Roman"/>
          <w:b/>
          <w:sz w:val="26"/>
          <w:szCs w:val="26"/>
        </w:rPr>
        <w:t>Александровского района</w:t>
      </w:r>
    </w:p>
    <w:p w:rsidR="00676BFC" w:rsidRPr="00676BFC" w:rsidRDefault="00B96C35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в 201</w:t>
      </w:r>
      <w:r w:rsidR="006E681A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F94E2C" w:rsidRPr="005B4EB6" w:rsidRDefault="00F94E2C" w:rsidP="00F96CC9">
      <w:pPr>
        <w:tabs>
          <w:tab w:val="left" w:pos="1104"/>
        </w:tabs>
        <w:ind w:firstLine="720"/>
        <w:rPr>
          <w:sz w:val="16"/>
          <w:szCs w:val="16"/>
        </w:rPr>
      </w:pPr>
    </w:p>
    <w:tbl>
      <w:tblPr>
        <w:tblW w:w="13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374"/>
        <w:gridCol w:w="2915"/>
        <w:gridCol w:w="1842"/>
        <w:gridCol w:w="1276"/>
        <w:gridCol w:w="3827"/>
        <w:gridCol w:w="1628"/>
      </w:tblGrid>
      <w:tr w:rsidR="00517A8E" w:rsidRPr="00A20902" w:rsidTr="002A128F">
        <w:trPr>
          <w:jc w:val="center"/>
        </w:trPr>
        <w:tc>
          <w:tcPr>
            <w:tcW w:w="884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20902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74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поступления</w:t>
            </w:r>
          </w:p>
        </w:tc>
        <w:tc>
          <w:tcPr>
            <w:tcW w:w="2915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Содержание обращения</w:t>
            </w:r>
          </w:p>
        </w:tc>
        <w:tc>
          <w:tcPr>
            <w:tcW w:w="1842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Кем заявлено</w:t>
            </w:r>
          </w:p>
        </w:tc>
        <w:tc>
          <w:tcPr>
            <w:tcW w:w="1276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Сведения о подтверждении</w:t>
            </w:r>
          </w:p>
        </w:tc>
        <w:tc>
          <w:tcPr>
            <w:tcW w:w="3827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Принятые меры</w:t>
            </w:r>
          </w:p>
        </w:tc>
        <w:tc>
          <w:tcPr>
            <w:tcW w:w="1628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Текст ответа на обращение </w:t>
            </w:r>
          </w:p>
        </w:tc>
      </w:tr>
      <w:tr w:rsidR="00517A8E" w:rsidRPr="00A20902" w:rsidTr="002A128F">
        <w:trPr>
          <w:jc w:val="center"/>
        </w:trPr>
        <w:tc>
          <w:tcPr>
            <w:tcW w:w="88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628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517A8E" w:rsidRPr="004F09F1" w:rsidTr="002A128F">
        <w:trPr>
          <w:jc w:val="center"/>
        </w:trPr>
        <w:tc>
          <w:tcPr>
            <w:tcW w:w="884" w:type="dxa"/>
            <w:vAlign w:val="center"/>
          </w:tcPr>
          <w:p w:rsidR="00517A8E" w:rsidRPr="004F09F1" w:rsidRDefault="00517A8E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>1</w:t>
            </w:r>
          </w:p>
        </w:tc>
        <w:tc>
          <w:tcPr>
            <w:tcW w:w="1374" w:type="dxa"/>
            <w:vAlign w:val="center"/>
          </w:tcPr>
          <w:p w:rsidR="00517A8E" w:rsidRPr="004F09F1" w:rsidRDefault="004F09F1" w:rsidP="004F09F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>21</w:t>
            </w:r>
            <w:r w:rsidR="00517A8E" w:rsidRPr="004F09F1">
              <w:rPr>
                <w:rFonts w:ascii="Times New Roman" w:hAnsi="Times New Roman"/>
              </w:rPr>
              <w:t>.0</w:t>
            </w:r>
            <w:r w:rsidRPr="004F09F1">
              <w:rPr>
                <w:rFonts w:ascii="Times New Roman" w:hAnsi="Times New Roman"/>
              </w:rPr>
              <w:t>5</w:t>
            </w:r>
            <w:r w:rsidR="00517A8E" w:rsidRPr="004F09F1">
              <w:rPr>
                <w:rFonts w:ascii="Times New Roman" w:hAnsi="Times New Roman"/>
              </w:rPr>
              <w:t>.201</w:t>
            </w:r>
            <w:r w:rsidRPr="004F09F1">
              <w:rPr>
                <w:rFonts w:ascii="Times New Roman" w:hAnsi="Times New Roman"/>
              </w:rPr>
              <w:t>4</w:t>
            </w:r>
          </w:p>
        </w:tc>
        <w:tc>
          <w:tcPr>
            <w:tcW w:w="2915" w:type="dxa"/>
            <w:vAlign w:val="center"/>
          </w:tcPr>
          <w:p w:rsidR="00517A8E" w:rsidRPr="004F09F1" w:rsidRDefault="005C2FC1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eastAsia="Times New Roman" w:hAnsi="Times New Roman"/>
                <w:lang w:eastAsia="ru-RU"/>
              </w:rPr>
              <w:t>О внесении изменений в постановление ИКМО г. Александров от 27.04.2014 № 45 «О времени и месте голосования, досрочного голосования на выборах Главы МО г. Александров 18 мая 2014 года»</w:t>
            </w:r>
          </w:p>
        </w:tc>
        <w:tc>
          <w:tcPr>
            <w:tcW w:w="1842" w:type="dxa"/>
            <w:vAlign w:val="center"/>
          </w:tcPr>
          <w:p w:rsidR="00517A8E" w:rsidRPr="004F09F1" w:rsidRDefault="00302821" w:rsidP="00A5195D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eastAsia="Times New Roman" w:hAnsi="Times New Roman"/>
                <w:lang w:eastAsia="ru-RU"/>
              </w:rPr>
              <w:t>Член Избирательной комиссии муниципального образования город Александров с правом решающего голоса Князев В.А.</w:t>
            </w:r>
          </w:p>
        </w:tc>
        <w:tc>
          <w:tcPr>
            <w:tcW w:w="1276" w:type="dxa"/>
            <w:vAlign w:val="center"/>
          </w:tcPr>
          <w:p w:rsidR="00517A8E" w:rsidRPr="004F09F1" w:rsidRDefault="00A5195D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>Не п</w:t>
            </w:r>
            <w:r w:rsidR="00517A8E" w:rsidRPr="004F09F1">
              <w:rPr>
                <w:rFonts w:ascii="Times New Roman" w:hAnsi="Times New Roman"/>
              </w:rPr>
              <w:t>одтвердилось</w:t>
            </w:r>
          </w:p>
        </w:tc>
        <w:tc>
          <w:tcPr>
            <w:tcW w:w="3827" w:type="dxa"/>
            <w:vAlign w:val="center"/>
          </w:tcPr>
          <w:p w:rsidR="00517A8E" w:rsidRPr="004F09F1" w:rsidRDefault="00A5195D" w:rsidP="0037021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F09F1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F09F1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F09F1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628" w:type="dxa"/>
            <w:vAlign w:val="center"/>
          </w:tcPr>
          <w:p w:rsidR="00517A8E" w:rsidRPr="004F09F1" w:rsidRDefault="0037021A" w:rsidP="00F10B73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 xml:space="preserve">Постановление ТИК от </w:t>
            </w:r>
            <w:r w:rsidR="00F10B73" w:rsidRPr="004F09F1">
              <w:rPr>
                <w:rFonts w:ascii="Times New Roman" w:hAnsi="Times New Roman"/>
              </w:rPr>
              <w:t>27</w:t>
            </w:r>
            <w:r w:rsidRPr="004F09F1">
              <w:rPr>
                <w:rFonts w:ascii="Times New Roman" w:hAnsi="Times New Roman"/>
              </w:rPr>
              <w:t>.0</w:t>
            </w:r>
            <w:r w:rsidR="00F10B73" w:rsidRPr="004F09F1">
              <w:rPr>
                <w:rFonts w:ascii="Times New Roman" w:hAnsi="Times New Roman"/>
              </w:rPr>
              <w:t>5</w:t>
            </w:r>
            <w:r w:rsidRPr="004F09F1">
              <w:rPr>
                <w:rFonts w:ascii="Times New Roman" w:hAnsi="Times New Roman"/>
              </w:rPr>
              <w:t>.201</w:t>
            </w:r>
            <w:r w:rsidR="00F10B73" w:rsidRPr="004F09F1">
              <w:rPr>
                <w:rFonts w:ascii="Times New Roman" w:hAnsi="Times New Roman"/>
              </w:rPr>
              <w:t>4</w:t>
            </w:r>
            <w:r w:rsidRPr="004F09F1">
              <w:rPr>
                <w:rFonts w:ascii="Times New Roman" w:hAnsi="Times New Roman"/>
              </w:rPr>
              <w:t xml:space="preserve"> № </w:t>
            </w:r>
            <w:r w:rsidR="00F10B73" w:rsidRPr="004F09F1">
              <w:rPr>
                <w:rFonts w:ascii="Times New Roman" w:hAnsi="Times New Roman"/>
              </w:rPr>
              <w:t>3</w:t>
            </w:r>
            <w:r w:rsidR="00A5195D" w:rsidRPr="004F09F1">
              <w:rPr>
                <w:rFonts w:ascii="Times New Roman" w:hAnsi="Times New Roman"/>
              </w:rPr>
              <w:t>5</w:t>
            </w:r>
          </w:p>
        </w:tc>
      </w:tr>
      <w:tr w:rsidR="0037021A" w:rsidRPr="004F09F1" w:rsidTr="002A128F">
        <w:trPr>
          <w:jc w:val="center"/>
        </w:trPr>
        <w:tc>
          <w:tcPr>
            <w:tcW w:w="884" w:type="dxa"/>
            <w:vAlign w:val="center"/>
          </w:tcPr>
          <w:p w:rsidR="0037021A" w:rsidRPr="004F09F1" w:rsidRDefault="0037021A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>2</w:t>
            </w:r>
          </w:p>
        </w:tc>
        <w:tc>
          <w:tcPr>
            <w:tcW w:w="1374" w:type="dxa"/>
            <w:vAlign w:val="center"/>
          </w:tcPr>
          <w:p w:rsidR="0037021A" w:rsidRPr="004F09F1" w:rsidRDefault="004F09F1" w:rsidP="004F09F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>23</w:t>
            </w:r>
            <w:r w:rsidR="0037021A" w:rsidRPr="004F09F1">
              <w:rPr>
                <w:rFonts w:ascii="Times New Roman" w:hAnsi="Times New Roman"/>
              </w:rPr>
              <w:t>.0</w:t>
            </w:r>
            <w:r w:rsidRPr="004F09F1">
              <w:rPr>
                <w:rFonts w:ascii="Times New Roman" w:hAnsi="Times New Roman"/>
              </w:rPr>
              <w:t>5</w:t>
            </w:r>
            <w:r w:rsidR="0037021A" w:rsidRPr="004F09F1">
              <w:rPr>
                <w:rFonts w:ascii="Times New Roman" w:hAnsi="Times New Roman"/>
              </w:rPr>
              <w:t>.201</w:t>
            </w:r>
            <w:r w:rsidRPr="004F09F1">
              <w:rPr>
                <w:rFonts w:ascii="Times New Roman" w:hAnsi="Times New Roman"/>
              </w:rPr>
              <w:t>4</w:t>
            </w:r>
          </w:p>
        </w:tc>
        <w:tc>
          <w:tcPr>
            <w:tcW w:w="2915" w:type="dxa"/>
            <w:vAlign w:val="center"/>
          </w:tcPr>
          <w:p w:rsidR="0037021A" w:rsidRPr="004F09F1" w:rsidRDefault="00F10B73" w:rsidP="00A5195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F09F1">
              <w:rPr>
                <w:rFonts w:ascii="Times New Roman" w:eastAsia="Times New Roman" w:hAnsi="Times New Roman"/>
                <w:lang w:eastAsia="ru-RU"/>
              </w:rPr>
              <w:t>О нарушениях избирател</w:t>
            </w:r>
            <w:bookmarkStart w:id="0" w:name="_GoBack"/>
            <w:bookmarkEnd w:id="0"/>
            <w:r w:rsidRPr="004F09F1">
              <w:rPr>
                <w:rFonts w:ascii="Times New Roman" w:eastAsia="Times New Roman" w:hAnsi="Times New Roman"/>
                <w:lang w:eastAsia="ru-RU"/>
              </w:rPr>
              <w:t>ьного законодательства при принятии ИКМО г. Александров постановления от 13.05.2014 № 55 «О внесении изменений в Постановления Избирательной комиссии муниципального образования город Александров № 43 от 27.04.2014 года и № 45 от 27.04.2014 года»</w:t>
            </w:r>
          </w:p>
        </w:tc>
        <w:tc>
          <w:tcPr>
            <w:tcW w:w="1842" w:type="dxa"/>
            <w:vAlign w:val="center"/>
          </w:tcPr>
          <w:p w:rsidR="0037021A" w:rsidRPr="004F09F1" w:rsidRDefault="00F10B73" w:rsidP="00444B52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eastAsia="Times New Roman" w:hAnsi="Times New Roman"/>
                <w:lang w:eastAsia="ru-RU"/>
              </w:rPr>
              <w:t>Член Избирательной комиссии муниципального образования город Александров с правом решающего голоса Князев В.А.</w:t>
            </w:r>
          </w:p>
        </w:tc>
        <w:tc>
          <w:tcPr>
            <w:tcW w:w="1276" w:type="dxa"/>
            <w:vAlign w:val="center"/>
          </w:tcPr>
          <w:p w:rsidR="0037021A" w:rsidRPr="004F09F1" w:rsidRDefault="00F10B73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>Не п</w:t>
            </w:r>
            <w:r w:rsidR="00D80C04" w:rsidRPr="004F09F1">
              <w:rPr>
                <w:rFonts w:ascii="Times New Roman" w:hAnsi="Times New Roman"/>
              </w:rPr>
              <w:t>одтвердилось</w:t>
            </w:r>
          </w:p>
        </w:tc>
        <w:tc>
          <w:tcPr>
            <w:tcW w:w="3827" w:type="dxa"/>
            <w:vAlign w:val="center"/>
          </w:tcPr>
          <w:p w:rsidR="0037021A" w:rsidRPr="004F09F1" w:rsidRDefault="00F10B73" w:rsidP="00A519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F09F1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F09F1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628" w:type="dxa"/>
            <w:vAlign w:val="center"/>
          </w:tcPr>
          <w:p w:rsidR="0037021A" w:rsidRPr="004F09F1" w:rsidRDefault="00D80C04" w:rsidP="004F09F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 xml:space="preserve">Постановление ТИК от </w:t>
            </w:r>
            <w:r w:rsidR="004F09F1" w:rsidRPr="004F09F1">
              <w:rPr>
                <w:rFonts w:ascii="Times New Roman" w:hAnsi="Times New Roman"/>
              </w:rPr>
              <w:t>27</w:t>
            </w:r>
            <w:r w:rsidRPr="004F09F1">
              <w:rPr>
                <w:rFonts w:ascii="Times New Roman" w:hAnsi="Times New Roman"/>
              </w:rPr>
              <w:t>.0</w:t>
            </w:r>
            <w:r w:rsidR="004F09F1" w:rsidRPr="004F09F1">
              <w:rPr>
                <w:rFonts w:ascii="Times New Roman" w:hAnsi="Times New Roman"/>
              </w:rPr>
              <w:t>5</w:t>
            </w:r>
            <w:r w:rsidRPr="004F09F1">
              <w:rPr>
                <w:rFonts w:ascii="Times New Roman" w:hAnsi="Times New Roman"/>
              </w:rPr>
              <w:t>.201</w:t>
            </w:r>
            <w:r w:rsidR="004F09F1" w:rsidRPr="004F09F1">
              <w:rPr>
                <w:rFonts w:ascii="Times New Roman" w:hAnsi="Times New Roman"/>
              </w:rPr>
              <w:t>4</w:t>
            </w:r>
            <w:r w:rsidRPr="004F09F1">
              <w:rPr>
                <w:rFonts w:ascii="Times New Roman" w:hAnsi="Times New Roman"/>
              </w:rPr>
              <w:t xml:space="preserve"> № </w:t>
            </w:r>
            <w:r w:rsidR="004F09F1" w:rsidRPr="004F09F1">
              <w:rPr>
                <w:rFonts w:ascii="Times New Roman" w:hAnsi="Times New Roman"/>
              </w:rPr>
              <w:t>36</w:t>
            </w:r>
          </w:p>
        </w:tc>
      </w:tr>
      <w:tr w:rsidR="00D80C04" w:rsidRPr="004F09F1" w:rsidTr="002A128F">
        <w:trPr>
          <w:jc w:val="center"/>
        </w:trPr>
        <w:tc>
          <w:tcPr>
            <w:tcW w:w="884" w:type="dxa"/>
            <w:vAlign w:val="center"/>
          </w:tcPr>
          <w:p w:rsidR="00D80C04" w:rsidRPr="004F09F1" w:rsidRDefault="00D80C04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t>3</w:t>
            </w:r>
          </w:p>
        </w:tc>
        <w:tc>
          <w:tcPr>
            <w:tcW w:w="1374" w:type="dxa"/>
            <w:vAlign w:val="center"/>
          </w:tcPr>
          <w:p w:rsidR="00D80C04" w:rsidRPr="004F09F1" w:rsidRDefault="004F09F1" w:rsidP="004F09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D80C04" w:rsidRPr="004F09F1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="00D80C04" w:rsidRPr="004F09F1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15" w:type="dxa"/>
            <w:vAlign w:val="center"/>
          </w:tcPr>
          <w:p w:rsidR="000E2BA4" w:rsidRPr="004F09F1" w:rsidRDefault="004F09F1" w:rsidP="009A4C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4F09F1">
              <w:rPr>
                <w:rFonts w:ascii="Times New Roman" w:eastAsia="Times New Roman" w:hAnsi="Times New Roman"/>
                <w:lang w:eastAsia="ru-RU"/>
              </w:rPr>
              <w:t xml:space="preserve"> нарушениях избирательного законодательства при принятии ИКМО г. Александров постановлений от 13.05.2014 № 55 «О </w:t>
            </w:r>
            <w:r w:rsidRPr="004F09F1">
              <w:rPr>
                <w:rFonts w:ascii="Times New Roman" w:eastAsia="Times New Roman" w:hAnsi="Times New Roman"/>
                <w:lang w:eastAsia="ru-RU"/>
              </w:rPr>
              <w:lastRenderedPageBreak/>
              <w:t>внесении изменений в Постановления Избирательной комиссии муниципального образования город Александров № 43 от 27.04.2014 года и № 45 от 27.04.2014 года» и от 17.05.2014 № 58 «</w:t>
            </w:r>
            <w:r w:rsidRPr="004F09F1">
              <w:rPr>
                <w:rFonts w:ascii="Times New Roman" w:eastAsia="Times New Roman" w:hAnsi="Times New Roman"/>
                <w:lang w:eastAsia="ar-SA"/>
              </w:rPr>
              <w:t>О рассмотрении поступившего из Александровской городской прокуратуры обращения («особого мнения») «о несогласии и внесении изменений в постановление ИКМО № 45 от 27.04.2014 г. «О</w:t>
            </w:r>
            <w:proofErr w:type="gramEnd"/>
            <w:r w:rsidRPr="004F09F1">
              <w:rPr>
                <w:rFonts w:ascii="Times New Roman" w:eastAsia="Times New Roman" w:hAnsi="Times New Roman"/>
                <w:lang w:eastAsia="ar-SA"/>
              </w:rPr>
              <w:t xml:space="preserve"> времени и месте голосования, досрочного голосования на выборах Главы МО г. Александров 18 мая 2014 г.»</w:t>
            </w:r>
          </w:p>
        </w:tc>
        <w:tc>
          <w:tcPr>
            <w:tcW w:w="1842" w:type="dxa"/>
            <w:vAlign w:val="center"/>
          </w:tcPr>
          <w:p w:rsidR="00D80C04" w:rsidRPr="004F09F1" w:rsidRDefault="00F10B73" w:rsidP="00BD576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Член Избирательной комиссии муниципального образования город </w:t>
            </w:r>
            <w:r w:rsidRPr="004F09F1">
              <w:rPr>
                <w:rFonts w:ascii="Times New Roman" w:eastAsia="Times New Roman" w:hAnsi="Times New Roman"/>
                <w:lang w:eastAsia="ru-RU"/>
              </w:rPr>
              <w:lastRenderedPageBreak/>
              <w:t>Александров с правом решающего голоса Князев В.А.</w:t>
            </w:r>
          </w:p>
        </w:tc>
        <w:tc>
          <w:tcPr>
            <w:tcW w:w="1276" w:type="dxa"/>
            <w:vAlign w:val="center"/>
          </w:tcPr>
          <w:p w:rsidR="00D80C04" w:rsidRPr="004F09F1" w:rsidRDefault="00F10B73" w:rsidP="000E2BA4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lastRenderedPageBreak/>
              <w:t>Не п</w:t>
            </w:r>
            <w:r w:rsidR="009A4C30" w:rsidRPr="004F09F1">
              <w:rPr>
                <w:rFonts w:ascii="Times New Roman" w:hAnsi="Times New Roman"/>
              </w:rPr>
              <w:t xml:space="preserve">одтвердилось </w:t>
            </w:r>
          </w:p>
        </w:tc>
        <w:tc>
          <w:tcPr>
            <w:tcW w:w="3827" w:type="dxa"/>
            <w:vAlign w:val="center"/>
          </w:tcPr>
          <w:p w:rsidR="009A4C30" w:rsidRPr="004F09F1" w:rsidRDefault="004F09F1" w:rsidP="004B030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4F09F1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F09F1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F09F1">
              <w:rPr>
                <w:rFonts w:ascii="Times New Roman" w:hAnsi="Times New Roman"/>
              </w:rPr>
              <w:t xml:space="preserve">, </w:t>
            </w:r>
            <w:r w:rsidRPr="004F09F1">
              <w:rPr>
                <w:rFonts w:ascii="Times New Roman" w:hAnsi="Times New Roman"/>
              </w:rPr>
              <w:lastRenderedPageBreak/>
              <w:t>на заседании ТИК утвержден ответ на обращение.</w:t>
            </w:r>
          </w:p>
        </w:tc>
        <w:tc>
          <w:tcPr>
            <w:tcW w:w="1628" w:type="dxa"/>
            <w:vAlign w:val="center"/>
          </w:tcPr>
          <w:p w:rsidR="00D80C04" w:rsidRPr="004F09F1" w:rsidRDefault="00C50049" w:rsidP="004F09F1">
            <w:pPr>
              <w:spacing w:after="0" w:line="240" w:lineRule="auto"/>
              <w:rPr>
                <w:rFonts w:ascii="Times New Roman" w:hAnsi="Times New Roman"/>
              </w:rPr>
            </w:pPr>
            <w:r w:rsidRPr="004F09F1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 w:rsidR="004F09F1">
              <w:rPr>
                <w:rFonts w:ascii="Times New Roman" w:hAnsi="Times New Roman"/>
              </w:rPr>
              <w:t>27</w:t>
            </w:r>
            <w:r w:rsidRPr="004F09F1">
              <w:rPr>
                <w:rFonts w:ascii="Times New Roman" w:hAnsi="Times New Roman"/>
              </w:rPr>
              <w:t>.0</w:t>
            </w:r>
            <w:r w:rsidR="004F09F1">
              <w:rPr>
                <w:rFonts w:ascii="Times New Roman" w:hAnsi="Times New Roman"/>
              </w:rPr>
              <w:t>5</w:t>
            </w:r>
            <w:r w:rsidRPr="004F09F1">
              <w:rPr>
                <w:rFonts w:ascii="Times New Roman" w:hAnsi="Times New Roman"/>
              </w:rPr>
              <w:t>.201</w:t>
            </w:r>
            <w:r w:rsidR="004F09F1">
              <w:rPr>
                <w:rFonts w:ascii="Times New Roman" w:hAnsi="Times New Roman"/>
              </w:rPr>
              <w:t>4</w:t>
            </w:r>
            <w:r w:rsidRPr="004F09F1">
              <w:rPr>
                <w:rFonts w:ascii="Times New Roman" w:hAnsi="Times New Roman"/>
              </w:rPr>
              <w:t xml:space="preserve"> № </w:t>
            </w:r>
            <w:r w:rsidR="004F09F1">
              <w:rPr>
                <w:rFonts w:ascii="Times New Roman" w:hAnsi="Times New Roman"/>
              </w:rPr>
              <w:t>37</w:t>
            </w:r>
          </w:p>
        </w:tc>
      </w:tr>
      <w:tr w:rsidR="00C50049" w:rsidRPr="004B0302" w:rsidTr="002A128F">
        <w:trPr>
          <w:jc w:val="center"/>
        </w:trPr>
        <w:tc>
          <w:tcPr>
            <w:tcW w:w="884" w:type="dxa"/>
            <w:vAlign w:val="center"/>
          </w:tcPr>
          <w:p w:rsidR="00C50049" w:rsidRPr="004B0302" w:rsidRDefault="00C50049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374" w:type="dxa"/>
            <w:vAlign w:val="center"/>
          </w:tcPr>
          <w:p w:rsidR="00563D94" w:rsidRPr="004B0302" w:rsidRDefault="004F09F1" w:rsidP="004F09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563D94" w:rsidRPr="004B0302">
              <w:rPr>
                <w:rFonts w:ascii="Times New Roman" w:hAnsi="Times New Roman"/>
              </w:rPr>
              <w:t>.09.201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15" w:type="dxa"/>
            <w:vAlign w:val="center"/>
          </w:tcPr>
          <w:p w:rsidR="00C50049" w:rsidRPr="004B0302" w:rsidRDefault="00563D94" w:rsidP="00646B6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О нарушениях избирательного законодательства </w:t>
            </w:r>
            <w:r w:rsidR="00646B64">
              <w:rPr>
                <w:rFonts w:ascii="Times New Roman" w:eastAsia="Times New Roman" w:hAnsi="Times New Roman"/>
                <w:lang w:eastAsia="ru-RU"/>
              </w:rPr>
              <w:t>при изготовлении избирательных бюллетеней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C50049" w:rsidRPr="004B0302" w:rsidRDefault="000E2BA4" w:rsidP="00646B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Кандидат</w:t>
            </w:r>
            <w:r w:rsidR="00646B64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</w:t>
            </w:r>
            <w:r w:rsidR="00444B52">
              <w:rPr>
                <w:rFonts w:ascii="Times New Roman" w:hAnsi="Times New Roman"/>
              </w:rPr>
              <w:t xml:space="preserve">в депутаты СНД </w:t>
            </w:r>
            <w:r w:rsidR="00646B64">
              <w:rPr>
                <w:rFonts w:ascii="Times New Roman" w:hAnsi="Times New Roman"/>
              </w:rPr>
              <w:t>города Струнино</w:t>
            </w:r>
            <w:r w:rsidR="00444B52">
              <w:rPr>
                <w:rFonts w:ascii="Times New Roman" w:hAnsi="Times New Roman"/>
              </w:rPr>
              <w:t xml:space="preserve"> </w:t>
            </w:r>
            <w:r w:rsidR="00646B64">
              <w:rPr>
                <w:rFonts w:ascii="Times New Roman" w:hAnsi="Times New Roman"/>
              </w:rPr>
              <w:t>третьего</w:t>
            </w:r>
            <w:r w:rsidR="00444B52">
              <w:rPr>
                <w:rFonts w:ascii="Times New Roman" w:hAnsi="Times New Roman"/>
              </w:rPr>
              <w:t xml:space="preserve"> созыва </w:t>
            </w:r>
            <w:proofErr w:type="spellStart"/>
            <w:r w:rsidR="00646B64">
              <w:rPr>
                <w:rFonts w:ascii="Times New Roman" w:hAnsi="Times New Roman"/>
              </w:rPr>
              <w:t>Телегтн</w:t>
            </w:r>
            <w:proofErr w:type="spellEnd"/>
            <w:r w:rsidR="00646B64">
              <w:rPr>
                <w:rFonts w:ascii="Times New Roman" w:hAnsi="Times New Roman"/>
              </w:rPr>
              <w:t xml:space="preserve"> Е.А., Теньков Р.А., наблюдатели Плотников Е.Н., </w:t>
            </w:r>
            <w:proofErr w:type="spellStart"/>
            <w:r w:rsidR="00646B64">
              <w:rPr>
                <w:rFonts w:ascii="Times New Roman" w:hAnsi="Times New Roman"/>
              </w:rPr>
              <w:t>Тутунин</w:t>
            </w:r>
            <w:proofErr w:type="spellEnd"/>
            <w:r w:rsidR="00646B64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276" w:type="dxa"/>
            <w:vAlign w:val="center"/>
          </w:tcPr>
          <w:p w:rsidR="00C50049" w:rsidRPr="004B0302" w:rsidRDefault="00646B64" w:rsidP="00444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44B52">
              <w:rPr>
                <w:rFonts w:ascii="Times New Roman" w:hAnsi="Times New Roman"/>
              </w:rPr>
              <w:t>одтвердилось</w:t>
            </w:r>
          </w:p>
        </w:tc>
        <w:tc>
          <w:tcPr>
            <w:tcW w:w="3827" w:type="dxa"/>
            <w:vAlign w:val="center"/>
          </w:tcPr>
          <w:p w:rsidR="00C50049" w:rsidRPr="00646B64" w:rsidRDefault="004B0302" w:rsidP="00646B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646B64">
              <w:rPr>
                <w:rFonts w:ascii="Times New Roman" w:hAnsi="Times New Roman"/>
              </w:rPr>
              <w:t>Обращение рассмотрено на заседании ТИК</w:t>
            </w:r>
            <w:r w:rsidR="00646B64" w:rsidRPr="00646B64">
              <w:rPr>
                <w:rFonts w:ascii="Times New Roman" w:hAnsi="Times New Roman"/>
              </w:rPr>
              <w:t>.</w:t>
            </w:r>
            <w:r w:rsidRPr="00646B64">
              <w:rPr>
                <w:rFonts w:ascii="Times New Roman" w:hAnsi="Times New Roman"/>
              </w:rPr>
              <w:t xml:space="preserve"> </w:t>
            </w:r>
            <w:r w:rsidR="00646B64" w:rsidRPr="00646B64">
              <w:rPr>
                <w:rFonts w:ascii="Times New Roman" w:eastAsia="Times New Roman" w:hAnsi="Times New Roman"/>
                <w:lang w:eastAsia="ru-RU"/>
              </w:rPr>
              <w:t>Постановление ИКМО г. Струнино №</w:t>
            </w:r>
            <w:r w:rsidR="00646B6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46B64" w:rsidRPr="00646B64">
              <w:rPr>
                <w:rFonts w:ascii="Times New Roman" w:eastAsia="Times New Roman" w:hAnsi="Times New Roman"/>
                <w:lang w:eastAsia="ru-RU"/>
              </w:rPr>
              <w:t>45 «О внесении изменений в изготовленные избирательные бюллетени для голосования на дополнительных выборах депутата Совета народных депутатов муниципального образования город Струнино третьего созыва по одномандатному избирательному округу №9 в единый день голосования 14 сентября 2014 года» призна</w:t>
            </w:r>
            <w:r w:rsidR="00646B64">
              <w:rPr>
                <w:rFonts w:ascii="Times New Roman" w:eastAsia="Times New Roman" w:hAnsi="Times New Roman"/>
                <w:lang w:eastAsia="ru-RU"/>
              </w:rPr>
              <w:t>но</w:t>
            </w:r>
            <w:r w:rsidR="00646B64" w:rsidRPr="00646B64">
              <w:rPr>
                <w:rFonts w:ascii="Times New Roman" w:eastAsia="Times New Roman" w:hAnsi="Times New Roman"/>
                <w:lang w:eastAsia="ru-RU"/>
              </w:rPr>
              <w:t xml:space="preserve"> незаконным и отмен</w:t>
            </w:r>
            <w:r w:rsidR="00646B64">
              <w:rPr>
                <w:rFonts w:ascii="Times New Roman" w:eastAsia="Times New Roman" w:hAnsi="Times New Roman"/>
                <w:lang w:eastAsia="ru-RU"/>
              </w:rPr>
              <w:t>ено.</w:t>
            </w:r>
          </w:p>
        </w:tc>
        <w:tc>
          <w:tcPr>
            <w:tcW w:w="1628" w:type="dxa"/>
            <w:vAlign w:val="center"/>
          </w:tcPr>
          <w:p w:rsidR="00C50049" w:rsidRPr="004B0302" w:rsidRDefault="004B0302" w:rsidP="00646B64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 w:rsidR="00646B64">
              <w:rPr>
                <w:rFonts w:ascii="Times New Roman" w:hAnsi="Times New Roman"/>
              </w:rPr>
              <w:t>14</w:t>
            </w:r>
            <w:r w:rsidRPr="004B0302">
              <w:rPr>
                <w:rFonts w:ascii="Times New Roman" w:hAnsi="Times New Roman"/>
              </w:rPr>
              <w:t>.09.201</w:t>
            </w:r>
            <w:r w:rsidR="00646B64">
              <w:rPr>
                <w:rFonts w:ascii="Times New Roman" w:hAnsi="Times New Roman"/>
              </w:rPr>
              <w:t>4</w:t>
            </w:r>
            <w:r w:rsidRPr="004B0302">
              <w:rPr>
                <w:rFonts w:ascii="Times New Roman" w:hAnsi="Times New Roman"/>
              </w:rPr>
              <w:t xml:space="preserve"> № </w:t>
            </w:r>
            <w:r w:rsidR="00646B64">
              <w:rPr>
                <w:rFonts w:ascii="Times New Roman" w:hAnsi="Times New Roman"/>
              </w:rPr>
              <w:t>47</w:t>
            </w:r>
          </w:p>
        </w:tc>
      </w:tr>
    </w:tbl>
    <w:p w:rsidR="00330C6F" w:rsidRPr="003A1B9A" w:rsidRDefault="00330C6F" w:rsidP="00B96C35">
      <w:pPr>
        <w:pStyle w:val="a8"/>
        <w:spacing w:before="120" w:after="120"/>
        <w:ind w:firstLine="0"/>
        <w:jc w:val="right"/>
        <w:rPr>
          <w:sz w:val="20"/>
          <w:szCs w:val="20"/>
        </w:rPr>
      </w:pPr>
    </w:p>
    <w:sectPr w:rsidR="00330C6F" w:rsidRPr="003A1B9A" w:rsidSect="00D36382">
      <w:headerReference w:type="default" r:id="rId8"/>
      <w:pgSz w:w="16838" w:h="11906" w:orient="landscape"/>
      <w:pgMar w:top="851" w:right="536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A6C" w:rsidRDefault="00266A6C" w:rsidP="008E463F">
      <w:pPr>
        <w:spacing w:after="0" w:line="240" w:lineRule="auto"/>
      </w:pPr>
      <w:r>
        <w:separator/>
      </w:r>
    </w:p>
  </w:endnote>
  <w:endnote w:type="continuationSeparator" w:id="0">
    <w:p w:rsidR="00266A6C" w:rsidRDefault="00266A6C" w:rsidP="008E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A6C" w:rsidRDefault="00266A6C" w:rsidP="008E463F">
      <w:pPr>
        <w:spacing w:after="0" w:line="240" w:lineRule="auto"/>
      </w:pPr>
      <w:r>
        <w:separator/>
      </w:r>
    </w:p>
  </w:footnote>
  <w:footnote w:type="continuationSeparator" w:id="0">
    <w:p w:rsidR="00266A6C" w:rsidRDefault="00266A6C" w:rsidP="008E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94012"/>
      <w:docPartObj>
        <w:docPartGallery w:val="Page Numbers (Top of Page)"/>
        <w:docPartUnique/>
      </w:docPartObj>
    </w:sdtPr>
    <w:sdtEndPr/>
    <w:sdtContent>
      <w:p w:rsidR="00ED3E14" w:rsidRDefault="00301099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2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3E14" w:rsidRDefault="00ED3E1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3F"/>
    <w:rsid w:val="000045D1"/>
    <w:rsid w:val="000246EB"/>
    <w:rsid w:val="000571A8"/>
    <w:rsid w:val="000624FA"/>
    <w:rsid w:val="000714D9"/>
    <w:rsid w:val="000933A1"/>
    <w:rsid w:val="000A2F9E"/>
    <w:rsid w:val="000B06AB"/>
    <w:rsid w:val="000B13C9"/>
    <w:rsid w:val="000B373C"/>
    <w:rsid w:val="000C4BE2"/>
    <w:rsid w:val="000E2BA4"/>
    <w:rsid w:val="000F6F20"/>
    <w:rsid w:val="001154AD"/>
    <w:rsid w:val="00142494"/>
    <w:rsid w:val="00142A9C"/>
    <w:rsid w:val="001437B5"/>
    <w:rsid w:val="00145556"/>
    <w:rsid w:val="00147D35"/>
    <w:rsid w:val="00157924"/>
    <w:rsid w:val="00180D4F"/>
    <w:rsid w:val="00184314"/>
    <w:rsid w:val="001946E5"/>
    <w:rsid w:val="001A1955"/>
    <w:rsid w:val="001A30B1"/>
    <w:rsid w:val="001A5F2A"/>
    <w:rsid w:val="001C5AC0"/>
    <w:rsid w:val="001D5B65"/>
    <w:rsid w:val="00200611"/>
    <w:rsid w:val="00224544"/>
    <w:rsid w:val="00230019"/>
    <w:rsid w:val="0024028E"/>
    <w:rsid w:val="002410C6"/>
    <w:rsid w:val="0024333E"/>
    <w:rsid w:val="00252D25"/>
    <w:rsid w:val="00264950"/>
    <w:rsid w:val="00266A6C"/>
    <w:rsid w:val="002724AF"/>
    <w:rsid w:val="0027730C"/>
    <w:rsid w:val="00280FB0"/>
    <w:rsid w:val="00290C57"/>
    <w:rsid w:val="002A128F"/>
    <w:rsid w:val="002A71D2"/>
    <w:rsid w:val="002C47D8"/>
    <w:rsid w:val="002C687E"/>
    <w:rsid w:val="002D7730"/>
    <w:rsid w:val="002E2ABB"/>
    <w:rsid w:val="002F6344"/>
    <w:rsid w:val="00301099"/>
    <w:rsid w:val="00302821"/>
    <w:rsid w:val="003057CD"/>
    <w:rsid w:val="00317638"/>
    <w:rsid w:val="00330C6F"/>
    <w:rsid w:val="003500FE"/>
    <w:rsid w:val="00353F0C"/>
    <w:rsid w:val="0037021A"/>
    <w:rsid w:val="00382117"/>
    <w:rsid w:val="0038456C"/>
    <w:rsid w:val="003A1B9A"/>
    <w:rsid w:val="003A5617"/>
    <w:rsid w:val="003D49D8"/>
    <w:rsid w:val="003E409A"/>
    <w:rsid w:val="003E5F56"/>
    <w:rsid w:val="003E6108"/>
    <w:rsid w:val="00416DFE"/>
    <w:rsid w:val="00437591"/>
    <w:rsid w:val="00440373"/>
    <w:rsid w:val="004429AF"/>
    <w:rsid w:val="00444B52"/>
    <w:rsid w:val="00461562"/>
    <w:rsid w:val="00461768"/>
    <w:rsid w:val="004630D3"/>
    <w:rsid w:val="00480CEA"/>
    <w:rsid w:val="004868DC"/>
    <w:rsid w:val="004A732F"/>
    <w:rsid w:val="004B0302"/>
    <w:rsid w:val="004C0201"/>
    <w:rsid w:val="004E0CC5"/>
    <w:rsid w:val="004E1757"/>
    <w:rsid w:val="004E2734"/>
    <w:rsid w:val="004F09F1"/>
    <w:rsid w:val="004F6A46"/>
    <w:rsid w:val="00507BBF"/>
    <w:rsid w:val="00513D41"/>
    <w:rsid w:val="00514999"/>
    <w:rsid w:val="00517A8E"/>
    <w:rsid w:val="00521787"/>
    <w:rsid w:val="00530838"/>
    <w:rsid w:val="005320D0"/>
    <w:rsid w:val="0053578A"/>
    <w:rsid w:val="0054000C"/>
    <w:rsid w:val="005419B5"/>
    <w:rsid w:val="00563BAD"/>
    <w:rsid w:val="00563D94"/>
    <w:rsid w:val="0057057F"/>
    <w:rsid w:val="005711B9"/>
    <w:rsid w:val="00586E3B"/>
    <w:rsid w:val="0059452D"/>
    <w:rsid w:val="00595547"/>
    <w:rsid w:val="005A4FF9"/>
    <w:rsid w:val="005C1A20"/>
    <w:rsid w:val="005C1F69"/>
    <w:rsid w:val="005C2FC1"/>
    <w:rsid w:val="005D2237"/>
    <w:rsid w:val="005E24E7"/>
    <w:rsid w:val="005F443C"/>
    <w:rsid w:val="005F5644"/>
    <w:rsid w:val="005F7F5D"/>
    <w:rsid w:val="006031F4"/>
    <w:rsid w:val="0060752D"/>
    <w:rsid w:val="00613A9F"/>
    <w:rsid w:val="00624C45"/>
    <w:rsid w:val="00627D48"/>
    <w:rsid w:val="00646B64"/>
    <w:rsid w:val="00646F04"/>
    <w:rsid w:val="00660B20"/>
    <w:rsid w:val="00660D40"/>
    <w:rsid w:val="0067383A"/>
    <w:rsid w:val="00676204"/>
    <w:rsid w:val="00676BFC"/>
    <w:rsid w:val="0068113D"/>
    <w:rsid w:val="006960C8"/>
    <w:rsid w:val="006A719A"/>
    <w:rsid w:val="006C2BA8"/>
    <w:rsid w:val="006D1D0F"/>
    <w:rsid w:val="006E02D7"/>
    <w:rsid w:val="006E123F"/>
    <w:rsid w:val="006E1430"/>
    <w:rsid w:val="006E681A"/>
    <w:rsid w:val="006E6B23"/>
    <w:rsid w:val="00702900"/>
    <w:rsid w:val="00710168"/>
    <w:rsid w:val="00724E39"/>
    <w:rsid w:val="00731070"/>
    <w:rsid w:val="00755811"/>
    <w:rsid w:val="00783BC7"/>
    <w:rsid w:val="0078584B"/>
    <w:rsid w:val="007914D4"/>
    <w:rsid w:val="00792AE4"/>
    <w:rsid w:val="007A1F85"/>
    <w:rsid w:val="007A3826"/>
    <w:rsid w:val="007B6390"/>
    <w:rsid w:val="007D218E"/>
    <w:rsid w:val="007F08FB"/>
    <w:rsid w:val="008030DE"/>
    <w:rsid w:val="00804C8D"/>
    <w:rsid w:val="00817818"/>
    <w:rsid w:val="00823E42"/>
    <w:rsid w:val="0082510A"/>
    <w:rsid w:val="00841794"/>
    <w:rsid w:val="0085273C"/>
    <w:rsid w:val="00854CEF"/>
    <w:rsid w:val="00867E89"/>
    <w:rsid w:val="0088252B"/>
    <w:rsid w:val="008B19B6"/>
    <w:rsid w:val="008B37D2"/>
    <w:rsid w:val="008C4AFB"/>
    <w:rsid w:val="008C523B"/>
    <w:rsid w:val="008E09DE"/>
    <w:rsid w:val="008E463F"/>
    <w:rsid w:val="00900D64"/>
    <w:rsid w:val="00920350"/>
    <w:rsid w:val="00944E2D"/>
    <w:rsid w:val="0095447A"/>
    <w:rsid w:val="00965B4D"/>
    <w:rsid w:val="0097396B"/>
    <w:rsid w:val="0097549A"/>
    <w:rsid w:val="00985383"/>
    <w:rsid w:val="0098663B"/>
    <w:rsid w:val="00994CEC"/>
    <w:rsid w:val="009A4C30"/>
    <w:rsid w:val="009C4E3A"/>
    <w:rsid w:val="009E725F"/>
    <w:rsid w:val="00A1393C"/>
    <w:rsid w:val="00A20902"/>
    <w:rsid w:val="00A21D1F"/>
    <w:rsid w:val="00A2258B"/>
    <w:rsid w:val="00A27552"/>
    <w:rsid w:val="00A5195D"/>
    <w:rsid w:val="00A824F0"/>
    <w:rsid w:val="00A918B5"/>
    <w:rsid w:val="00AA1353"/>
    <w:rsid w:val="00AC29CE"/>
    <w:rsid w:val="00AC73C9"/>
    <w:rsid w:val="00AD5715"/>
    <w:rsid w:val="00AE0E3D"/>
    <w:rsid w:val="00AE5871"/>
    <w:rsid w:val="00AF0340"/>
    <w:rsid w:val="00AF0874"/>
    <w:rsid w:val="00AF70B1"/>
    <w:rsid w:val="00AF78F1"/>
    <w:rsid w:val="00B0108E"/>
    <w:rsid w:val="00B112C4"/>
    <w:rsid w:val="00B13B71"/>
    <w:rsid w:val="00B4175E"/>
    <w:rsid w:val="00B54153"/>
    <w:rsid w:val="00B61A45"/>
    <w:rsid w:val="00B625CD"/>
    <w:rsid w:val="00B825CE"/>
    <w:rsid w:val="00B83C47"/>
    <w:rsid w:val="00B96C35"/>
    <w:rsid w:val="00BA1496"/>
    <w:rsid w:val="00BB68A9"/>
    <w:rsid w:val="00BC76A6"/>
    <w:rsid w:val="00BD5761"/>
    <w:rsid w:val="00BE6560"/>
    <w:rsid w:val="00BF0D75"/>
    <w:rsid w:val="00C01900"/>
    <w:rsid w:val="00C2167A"/>
    <w:rsid w:val="00C22798"/>
    <w:rsid w:val="00C2514C"/>
    <w:rsid w:val="00C326A9"/>
    <w:rsid w:val="00C446CE"/>
    <w:rsid w:val="00C50049"/>
    <w:rsid w:val="00C86A11"/>
    <w:rsid w:val="00C87C21"/>
    <w:rsid w:val="00CA3542"/>
    <w:rsid w:val="00CB42FB"/>
    <w:rsid w:val="00CD266B"/>
    <w:rsid w:val="00CD523D"/>
    <w:rsid w:val="00CE1EA9"/>
    <w:rsid w:val="00CE2F9A"/>
    <w:rsid w:val="00D043AF"/>
    <w:rsid w:val="00D056CD"/>
    <w:rsid w:val="00D12EC8"/>
    <w:rsid w:val="00D17769"/>
    <w:rsid w:val="00D3020F"/>
    <w:rsid w:val="00D30DF2"/>
    <w:rsid w:val="00D36382"/>
    <w:rsid w:val="00D43F03"/>
    <w:rsid w:val="00D47BF2"/>
    <w:rsid w:val="00D644D1"/>
    <w:rsid w:val="00D707C2"/>
    <w:rsid w:val="00D70CC6"/>
    <w:rsid w:val="00D75466"/>
    <w:rsid w:val="00D76836"/>
    <w:rsid w:val="00D80C04"/>
    <w:rsid w:val="00DB22D6"/>
    <w:rsid w:val="00DB250F"/>
    <w:rsid w:val="00DB6E0F"/>
    <w:rsid w:val="00DC3543"/>
    <w:rsid w:val="00DC4F97"/>
    <w:rsid w:val="00DC7E58"/>
    <w:rsid w:val="00DE5877"/>
    <w:rsid w:val="00DE6331"/>
    <w:rsid w:val="00DF53E5"/>
    <w:rsid w:val="00E21FF5"/>
    <w:rsid w:val="00E3771C"/>
    <w:rsid w:val="00E5764E"/>
    <w:rsid w:val="00E659B5"/>
    <w:rsid w:val="00EA1219"/>
    <w:rsid w:val="00EA4F45"/>
    <w:rsid w:val="00ED3E14"/>
    <w:rsid w:val="00ED477D"/>
    <w:rsid w:val="00ED679F"/>
    <w:rsid w:val="00F00649"/>
    <w:rsid w:val="00F10B73"/>
    <w:rsid w:val="00F57FD8"/>
    <w:rsid w:val="00F72D8D"/>
    <w:rsid w:val="00F75BC7"/>
    <w:rsid w:val="00F763DE"/>
    <w:rsid w:val="00F83D13"/>
    <w:rsid w:val="00F90837"/>
    <w:rsid w:val="00F94E2C"/>
    <w:rsid w:val="00F96CC9"/>
    <w:rsid w:val="00F97FE7"/>
    <w:rsid w:val="00FB1CBC"/>
    <w:rsid w:val="00FB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27840-8BE7-4AE7-BE4C-17F5712B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Kubelun</dc:creator>
  <cp:lastModifiedBy>Наталья Петрова</cp:lastModifiedBy>
  <cp:revision>15</cp:revision>
  <cp:lastPrinted>2015-10-14T07:24:00Z</cp:lastPrinted>
  <dcterms:created xsi:type="dcterms:W3CDTF">2017-12-06T06:06:00Z</dcterms:created>
  <dcterms:modified xsi:type="dcterms:W3CDTF">2017-12-07T05:50:00Z</dcterms:modified>
</cp:coreProperties>
</file>