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9E" w:rsidRPr="00A21607" w:rsidRDefault="0097211B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B1718C"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зарегистрированных </w:t>
      </w:r>
      <w:r w:rsidRPr="00A21607">
        <w:rPr>
          <w:rFonts w:ascii="Times New Roman" w:hAnsi="Times New Roman" w:cs="Times New Roman"/>
          <w:b/>
          <w:bCs/>
          <w:sz w:val="32"/>
          <w:szCs w:val="32"/>
        </w:rPr>
        <w:t>кандидатах в депутаты Государственной Думы Федерального Собрания Российской Федерации седьмого созыва</w:t>
      </w:r>
    </w:p>
    <w:p w:rsidR="00B1718C" w:rsidRPr="00A21607" w:rsidRDefault="00A21607" w:rsidP="00A21607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A21607" w:rsidRPr="001F1C76" w:rsidRDefault="00B171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bCs/>
          <w:sz w:val="28"/>
          <w:szCs w:val="28"/>
        </w:rPr>
        <w:t xml:space="preserve">Одномандатный избирательный округ № 79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- Владимирский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F1C76" w:rsidRPr="001F1C76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97211B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Авдохин</w:t>
        </w:r>
        <w:proofErr w:type="spellEnd"/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B1718C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Алексей Владимирович</w:t>
        </w:r>
      </w:hyperlink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211B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1F1C76" w:rsidRDefault="0097211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60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Емельянова Лариса Николаевна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1F1C76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Ефремов Алексей Николаевич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1F1C76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1F1C76" w:rsidRDefault="007B47C6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Игошин Игорь Николаевич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AA395F" w:rsidRPr="00A21607" w:rsidRDefault="007B47C6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97211B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Казаков Сергей Валентинович</w:t>
        </w:r>
      </w:hyperlink>
      <w:r w:rsidR="00B1718C" w:rsidRPr="00A21607">
        <w:rPr>
          <w:rFonts w:ascii="Times New Roman" w:hAnsi="Times New Roman" w:cs="Times New Roman"/>
          <w:sz w:val="24"/>
          <w:szCs w:val="24"/>
        </w:rPr>
        <w:t>,</w:t>
      </w:r>
      <w:r w:rsidR="0097211B" w:rsidRPr="00A21607">
        <w:rPr>
          <w:rFonts w:ascii="Times New Roman" w:hAnsi="Times New Roman" w:cs="Times New Roman"/>
          <w:sz w:val="24"/>
          <w:szCs w:val="24"/>
        </w:rPr>
        <w:t xml:space="preserve"> 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"Гражданская Платформа"</w:t>
      </w:r>
    </w:p>
    <w:p w:rsidR="001F1C76" w:rsidRPr="00A21607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fldChar w:fldCharType="begin"/>
      </w:r>
      <w:r w:rsidR="00BB0534">
        <w:instrText>HYPERLINK "http://www.vladimir.vybory.izbirkom.ru/region/region/vladimir?action=show&amp;root=1000101&amp;tvd=100100067795849&amp;vrn=100100067795849&amp;region=33&amp;global=1&amp;sub_region=33&amp;prver=0&amp;pronetvd=0&amp;type=341&amp;vibid=2332000798996"</w:instrText>
      </w:r>
      <w:r>
        <w:fldChar w:fldCharType="separate"/>
      </w:r>
      <w:r w:rsidR="0097211B"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hyperlink r:id="rId9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Ковалев Кирилл Юрьевич</w:t>
        </w:r>
      </w:hyperlink>
      <w:r w:rsidR="001F1C76" w:rsidRPr="00A21607">
        <w:rPr>
          <w:rFonts w:ascii="Times New Roman" w:hAnsi="Times New Roman" w:cs="Times New Roman"/>
          <w:b/>
          <w:sz w:val="24"/>
          <w:szCs w:val="24"/>
        </w:rPr>
        <w:t>,</w:t>
      </w:r>
      <w:r w:rsidR="001F1C76" w:rsidRPr="00A21607">
        <w:rPr>
          <w:rFonts w:ascii="Times New Roman" w:hAnsi="Times New Roman" w:cs="Times New Roman"/>
          <w:sz w:val="24"/>
          <w:szCs w:val="24"/>
        </w:rPr>
        <w:t xml:space="preserve">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экологическая партия "Зеленые"</w:t>
      </w:r>
    </w:p>
    <w:p w:rsidR="006D0E57" w:rsidRPr="00A21607" w:rsidRDefault="007B47C6" w:rsidP="006D0E57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6D0E57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6D0E57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Майоров Алексей Владимирович</w:t>
        </w:r>
      </w:hyperlink>
      <w:r w:rsidR="006D0E57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6D0E57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"ПАРТИЯ РОСТА"</w:t>
      </w:r>
    </w:p>
    <w:p w:rsidR="001F1C76" w:rsidRDefault="007B47C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Марков Тимур Александрович</w:t>
        </w:r>
      </w:hyperlink>
      <w:r w:rsidR="001F1C76"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  <w:r w:rsidR="001F1C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1F1C76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A21607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1607" w:rsidRDefault="0097211B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Петухов Сергей Викторович</w:t>
      </w:r>
      <w:r w:rsidR="007B47C6">
        <w:fldChar w:fldCharType="end"/>
      </w:r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97211B" w:rsidRPr="00A21607" w:rsidRDefault="007B47C6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97211B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Сипягин Владимир Владимирович</w:t>
        </w:r>
      </w:hyperlink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211B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A21607" w:rsidRPr="00A21607" w:rsidRDefault="00A21607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7211B" w:rsidRPr="00A21607" w:rsidRDefault="0097211B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18C" w:rsidRDefault="00B1718C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1607" w:rsidRDefault="00A21607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1607" w:rsidRDefault="00A21607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1607" w:rsidRDefault="00A21607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718C" w:rsidRPr="001F1C76" w:rsidRDefault="00B1718C" w:rsidP="00B171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Одномандатный избирательный округ № 80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– Суздальский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1718C" w:rsidRPr="00B1718C" w:rsidRDefault="00B1718C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1B" w:rsidRDefault="007B47C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3" w:history="1">
        <w:r w:rsidR="00B1718C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Аникеев Григорий Викторович</w:t>
        </w:r>
      </w:hyperlink>
      <w:r w:rsidR="009C06B5" w:rsidRPr="00A21607">
        <w:rPr>
          <w:rFonts w:ascii="Times New Roman" w:hAnsi="Times New Roman" w:cs="Times New Roman"/>
          <w:sz w:val="24"/>
          <w:szCs w:val="24"/>
        </w:rPr>
        <w:t>,</w:t>
      </w:r>
      <w:r w:rsidR="00B1718C" w:rsidRPr="00A21607">
        <w:rPr>
          <w:rFonts w:ascii="Times New Roman" w:hAnsi="Times New Roman" w:cs="Times New Roman"/>
          <w:sz w:val="24"/>
          <w:szCs w:val="24"/>
        </w:rPr>
        <w:t xml:space="preserve">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1F1C76" w:rsidRPr="00A21607" w:rsidRDefault="007B47C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4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Беляков Валерий Иванович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</w:p>
    <w:p w:rsidR="001F1C76" w:rsidRDefault="007B47C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5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Бундина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Людмила Александровна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A21607" w:rsidRPr="00A21607" w:rsidRDefault="00A216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A21607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6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Клопов Сергей Михайлович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1F1C76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7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Колесник Анна Владимировна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Общественная организация Всероссийская политическая партия "Гражданская Сила"</w:t>
      </w:r>
    </w:p>
    <w:p w:rsidR="001F1C76" w:rsidRPr="00A21607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8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Кушпита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Дмитрий Юрьевич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A21607" w:rsidRPr="00A21607" w:rsidRDefault="007B47C6" w:rsidP="00B171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9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Николенко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Кирилл Дмитриевич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"Партия народной свободы" (ПАРНАС)</w:t>
      </w:r>
    </w:p>
    <w:p w:rsidR="001F1C76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20" w:history="1">
        <w:r w:rsidR="00B1718C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B1718C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Потапов Илья Александрович</w:t>
        </w:r>
      </w:hyperlink>
      <w:r w:rsidR="009C06B5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1F1C76" w:rsidRPr="00A21607" w:rsidRDefault="007B47C6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21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Усачев Алексей Викторович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B1718C" w:rsidRPr="00A21607" w:rsidRDefault="00B1718C" w:rsidP="00B171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06B5" w:rsidRPr="00A21607" w:rsidRDefault="009C06B5" w:rsidP="009C06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6B5" w:rsidRPr="00A21607" w:rsidRDefault="009C06B5" w:rsidP="009C06B5">
      <w:pPr>
        <w:spacing w:after="0" w:line="240" w:lineRule="auto"/>
        <w:rPr>
          <w:rFonts w:ascii="Verdana" w:hAnsi="Verdana"/>
          <w:color w:val="4E5882"/>
          <w:sz w:val="24"/>
          <w:szCs w:val="24"/>
          <w:shd w:val="clear" w:color="auto" w:fill="FFFFFF"/>
        </w:rPr>
      </w:pPr>
    </w:p>
    <w:p w:rsidR="009C06B5" w:rsidRPr="00A21607" w:rsidRDefault="009C06B5" w:rsidP="009C06B5">
      <w:pPr>
        <w:spacing w:after="0" w:line="240" w:lineRule="auto"/>
        <w:rPr>
          <w:rFonts w:ascii="Verdana" w:eastAsia="Times New Roman" w:hAnsi="Verdana" w:cs="Times New Roman"/>
          <w:color w:val="4E5882"/>
          <w:sz w:val="24"/>
          <w:szCs w:val="24"/>
          <w:lang w:eastAsia="ru-RU"/>
        </w:rPr>
      </w:pPr>
    </w:p>
    <w:p w:rsidR="00B1718C" w:rsidRPr="00A21607" w:rsidRDefault="00B1718C">
      <w:pPr>
        <w:rPr>
          <w:rFonts w:ascii="Times New Roman" w:hAnsi="Times New Roman" w:cs="Times New Roman"/>
          <w:sz w:val="24"/>
          <w:szCs w:val="24"/>
        </w:rPr>
      </w:pPr>
    </w:p>
    <w:p w:rsidR="00552AA4" w:rsidRPr="00A21607" w:rsidRDefault="00552AA4">
      <w:pPr>
        <w:rPr>
          <w:rFonts w:ascii="Times New Roman" w:hAnsi="Times New Roman" w:cs="Times New Roman"/>
          <w:sz w:val="24"/>
          <w:szCs w:val="24"/>
        </w:rPr>
      </w:pPr>
    </w:p>
    <w:sectPr w:rsidR="00552AA4" w:rsidRPr="00A21607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97211B"/>
    <w:rsid w:val="001351E7"/>
    <w:rsid w:val="00195445"/>
    <w:rsid w:val="0019603A"/>
    <w:rsid w:val="001F1C76"/>
    <w:rsid w:val="004C749E"/>
    <w:rsid w:val="00552AA4"/>
    <w:rsid w:val="00593F54"/>
    <w:rsid w:val="006D0E57"/>
    <w:rsid w:val="007B47C6"/>
    <w:rsid w:val="0097211B"/>
    <w:rsid w:val="009C06B5"/>
    <w:rsid w:val="009E0810"/>
    <w:rsid w:val="00A21607"/>
    <w:rsid w:val="00AA395F"/>
    <w:rsid w:val="00B1718C"/>
    <w:rsid w:val="00BB0534"/>
    <w:rsid w:val="00D21F26"/>
    <w:rsid w:val="00E6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869" TargetMode="External"/><Relationship Id="rId13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590" TargetMode="External"/><Relationship Id="rId1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50" TargetMode="Externa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528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4676" TargetMode="External"/><Relationship Id="rId1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6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7629" TargetMode="External"/><Relationship Id="rId2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378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50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6114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9037" TargetMode="External"/><Relationship Id="rId1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0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156" TargetMode="External"/><Relationship Id="rId1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574" TargetMode="External"/><Relationship Id="rId4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18" TargetMode="Externa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1433" TargetMode="External"/><Relationship Id="rId14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893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pressa33</dc:creator>
  <cp:lastModifiedBy>ТИК Петушки</cp:lastModifiedBy>
  <cp:revision>2</cp:revision>
  <cp:lastPrinted>2016-08-04T07:22:00Z</cp:lastPrinted>
  <dcterms:created xsi:type="dcterms:W3CDTF">2016-09-12T06:18:00Z</dcterms:created>
  <dcterms:modified xsi:type="dcterms:W3CDTF">2016-09-12T06:18:00Z</dcterms:modified>
</cp:coreProperties>
</file>