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CF4" w:rsidRPr="00193D68" w:rsidRDefault="00C63CF4" w:rsidP="00C63CF4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 w:rsidRPr="00193D68">
        <w:rPr>
          <w:sz w:val="28"/>
          <w:szCs w:val="28"/>
        </w:rPr>
        <w:t>Информационное сообщение</w:t>
      </w:r>
    </w:p>
    <w:p w:rsidR="00C63CF4" w:rsidRPr="00193D68" w:rsidRDefault="00C63CF4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3864F1" w:rsidRPr="00193D68" w:rsidRDefault="00825975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ab/>
      </w:r>
      <w:r w:rsidR="005E0EEE" w:rsidRPr="00193D68">
        <w:rPr>
          <w:sz w:val="28"/>
          <w:szCs w:val="28"/>
        </w:rPr>
        <w:t>9,</w:t>
      </w:r>
      <w:r w:rsidR="008E7741" w:rsidRPr="00193D68">
        <w:rPr>
          <w:sz w:val="28"/>
          <w:szCs w:val="28"/>
        </w:rPr>
        <w:t> </w:t>
      </w:r>
      <w:r w:rsidR="005E0EEE" w:rsidRPr="00193D68">
        <w:rPr>
          <w:sz w:val="28"/>
          <w:szCs w:val="28"/>
        </w:rPr>
        <w:t>10,</w:t>
      </w:r>
      <w:r w:rsidR="008E7741" w:rsidRPr="00193D68">
        <w:rPr>
          <w:sz w:val="28"/>
          <w:szCs w:val="28"/>
        </w:rPr>
        <w:t> </w:t>
      </w:r>
      <w:r w:rsidR="005E0EEE" w:rsidRPr="00193D68">
        <w:rPr>
          <w:sz w:val="28"/>
          <w:szCs w:val="28"/>
        </w:rPr>
        <w:t>11</w:t>
      </w:r>
      <w:r w:rsidR="008E7741" w:rsidRPr="00193D68">
        <w:rPr>
          <w:sz w:val="28"/>
          <w:szCs w:val="28"/>
        </w:rPr>
        <w:t> </w:t>
      </w:r>
      <w:r w:rsidR="005E0EEE" w:rsidRPr="00193D68">
        <w:rPr>
          <w:sz w:val="28"/>
          <w:szCs w:val="28"/>
        </w:rPr>
        <w:t xml:space="preserve">сентября 2022 года с 8.00 до 20.00 часов по местному времени на территории </w:t>
      </w:r>
      <w:r w:rsidR="003864F1" w:rsidRPr="00193D68">
        <w:rPr>
          <w:sz w:val="28"/>
          <w:szCs w:val="28"/>
        </w:rPr>
        <w:t xml:space="preserve">Владимирской </w:t>
      </w:r>
      <w:r w:rsidR="005E0EEE" w:rsidRPr="00193D68">
        <w:rPr>
          <w:sz w:val="28"/>
          <w:szCs w:val="28"/>
        </w:rPr>
        <w:t xml:space="preserve">области состоится голосование на </w:t>
      </w:r>
      <w:r w:rsidR="003864F1" w:rsidRPr="00193D68">
        <w:rPr>
          <w:sz w:val="28"/>
          <w:szCs w:val="28"/>
        </w:rPr>
        <w:t xml:space="preserve">досрочных </w:t>
      </w:r>
      <w:r w:rsidR="005E0EEE" w:rsidRPr="00193D68">
        <w:rPr>
          <w:sz w:val="28"/>
          <w:szCs w:val="28"/>
        </w:rPr>
        <w:t xml:space="preserve">выборах Губернатора </w:t>
      </w:r>
      <w:r w:rsidR="003864F1" w:rsidRPr="00193D68">
        <w:rPr>
          <w:sz w:val="28"/>
          <w:szCs w:val="28"/>
        </w:rPr>
        <w:t xml:space="preserve">Владимирской </w:t>
      </w:r>
      <w:r w:rsidR="005E0EEE" w:rsidRPr="00193D68">
        <w:rPr>
          <w:sz w:val="28"/>
          <w:szCs w:val="28"/>
        </w:rPr>
        <w:t xml:space="preserve">области, а также выборах </w:t>
      </w:r>
      <w:r w:rsidR="0066796B" w:rsidRPr="00193D68">
        <w:rPr>
          <w:sz w:val="28"/>
          <w:szCs w:val="28"/>
        </w:rPr>
        <w:t>депутатов представительных органов муниципальных образований Владимирской области</w:t>
      </w:r>
      <w:r w:rsidR="005E0EEE" w:rsidRPr="00193D68">
        <w:rPr>
          <w:sz w:val="28"/>
          <w:szCs w:val="28"/>
        </w:rPr>
        <w:t>.</w:t>
      </w:r>
    </w:p>
    <w:p w:rsidR="00825975" w:rsidRPr="00193D68" w:rsidRDefault="00825975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825975" w:rsidRPr="00193D68" w:rsidRDefault="00825975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ab/>
      </w:r>
      <w:r w:rsidR="005E0EEE" w:rsidRPr="00193D68">
        <w:rPr>
          <w:sz w:val="28"/>
          <w:szCs w:val="28"/>
        </w:rPr>
        <w:t xml:space="preserve">Узнать адрес своего избирательного участка можно на </w:t>
      </w:r>
      <w:r w:rsidR="0059285D">
        <w:rPr>
          <w:sz w:val="28"/>
          <w:szCs w:val="28"/>
        </w:rPr>
        <w:t xml:space="preserve">официальном </w:t>
      </w:r>
      <w:r w:rsidR="005E0EEE" w:rsidRPr="00193D68">
        <w:rPr>
          <w:sz w:val="28"/>
          <w:szCs w:val="28"/>
        </w:rPr>
        <w:t>сайт</w:t>
      </w:r>
      <w:r w:rsidR="008E7741" w:rsidRPr="00193D68">
        <w:rPr>
          <w:sz w:val="28"/>
          <w:szCs w:val="28"/>
        </w:rPr>
        <w:t>е</w:t>
      </w:r>
      <w:r w:rsidR="005E0EEE" w:rsidRPr="00193D68">
        <w:rPr>
          <w:sz w:val="28"/>
          <w:szCs w:val="28"/>
        </w:rPr>
        <w:t xml:space="preserve"> </w:t>
      </w:r>
      <w:r w:rsidR="0059285D">
        <w:rPr>
          <w:sz w:val="28"/>
          <w:szCs w:val="28"/>
        </w:rPr>
        <w:t xml:space="preserve">Избирательной комиссии Владимирской области </w:t>
      </w:r>
      <w:hyperlink r:id="rId6" w:history="1">
        <w:r w:rsidR="0066796B" w:rsidRPr="009B112C">
          <w:rPr>
            <w:rStyle w:val="a8"/>
            <w:sz w:val="28"/>
            <w:szCs w:val="28"/>
          </w:rPr>
          <w:t>vladimir.izbirkom.ru</w:t>
        </w:r>
      </w:hyperlink>
      <w:r w:rsidR="005E0EEE" w:rsidRPr="00193D68">
        <w:rPr>
          <w:sz w:val="28"/>
          <w:szCs w:val="28"/>
        </w:rPr>
        <w:t xml:space="preserve">, </w:t>
      </w:r>
      <w:r w:rsidR="0059285D" w:rsidRPr="004556E8">
        <w:rPr>
          <w:sz w:val="28"/>
          <w:szCs w:val="28"/>
        </w:rPr>
        <w:t xml:space="preserve">а также в сетевом издании </w:t>
      </w:r>
      <w:r w:rsidR="002D3118">
        <w:rPr>
          <w:sz w:val="28"/>
          <w:szCs w:val="28"/>
        </w:rPr>
        <w:t>"</w:t>
      </w:r>
      <w:r w:rsidR="0059285D" w:rsidRPr="004556E8">
        <w:rPr>
          <w:sz w:val="28"/>
          <w:szCs w:val="28"/>
        </w:rPr>
        <w:t>Вестник Избирательной комиссии Владимирской области</w:t>
      </w:r>
      <w:r w:rsidR="002D3118">
        <w:rPr>
          <w:sz w:val="28"/>
          <w:szCs w:val="28"/>
        </w:rPr>
        <w:t>"</w:t>
      </w:r>
      <w:r w:rsidR="0059285D" w:rsidRPr="004556E8">
        <w:rPr>
          <w:sz w:val="28"/>
          <w:szCs w:val="28"/>
        </w:rPr>
        <w:t xml:space="preserve"> </w:t>
      </w:r>
      <w:hyperlink r:id="rId7" w:history="1">
        <w:r w:rsidR="0059285D" w:rsidRPr="0059285D">
          <w:rPr>
            <w:rStyle w:val="a8"/>
            <w:sz w:val="28"/>
            <w:szCs w:val="28"/>
          </w:rPr>
          <w:t>vladizbirkom.ru</w:t>
        </w:r>
      </w:hyperlink>
      <w:r w:rsidR="0059285D">
        <w:rPr>
          <w:color w:val="0000FF"/>
          <w:u w:val="single"/>
        </w:rPr>
        <w:t>,</w:t>
      </w:r>
      <w:r w:rsidR="0059285D" w:rsidRPr="0059285D">
        <w:rPr>
          <w:color w:val="0000FF"/>
        </w:rPr>
        <w:t xml:space="preserve"> </w:t>
      </w:r>
      <w:r w:rsidR="005E0EEE" w:rsidRPr="00193D68">
        <w:rPr>
          <w:sz w:val="28"/>
          <w:szCs w:val="28"/>
        </w:rPr>
        <w:t xml:space="preserve">перейдя по вкладке </w:t>
      </w:r>
      <w:hyperlink r:id="rId8" w:history="1">
        <w:r w:rsidR="002D3118">
          <w:rPr>
            <w:rStyle w:val="a8"/>
            <w:sz w:val="28"/>
            <w:szCs w:val="28"/>
          </w:rPr>
          <w:t>"</w:t>
        </w:r>
        <w:r w:rsidR="005E0EEE" w:rsidRPr="009B112C">
          <w:rPr>
            <w:rStyle w:val="a8"/>
            <w:sz w:val="28"/>
            <w:szCs w:val="28"/>
          </w:rPr>
          <w:t>Цифровые сервисы</w:t>
        </w:r>
        <w:r w:rsidR="002D3118">
          <w:rPr>
            <w:rStyle w:val="a8"/>
            <w:sz w:val="28"/>
            <w:szCs w:val="28"/>
          </w:rPr>
          <w:t>"</w:t>
        </w:r>
      </w:hyperlink>
      <w:r w:rsidR="005E0EEE" w:rsidRPr="00193D68">
        <w:rPr>
          <w:sz w:val="28"/>
          <w:szCs w:val="28"/>
        </w:rPr>
        <w:t xml:space="preserve"> в раздел </w:t>
      </w:r>
      <w:hyperlink r:id="rId9" w:history="1">
        <w:r w:rsidR="002D3118">
          <w:rPr>
            <w:rStyle w:val="a8"/>
            <w:sz w:val="28"/>
            <w:szCs w:val="28"/>
          </w:rPr>
          <w:t>"</w:t>
        </w:r>
        <w:r w:rsidR="005E0EEE" w:rsidRPr="0059285D">
          <w:rPr>
            <w:rStyle w:val="a8"/>
            <w:sz w:val="28"/>
            <w:szCs w:val="28"/>
          </w:rPr>
          <w:t>Информирование об избирательных комиссиях и комиссиях референдума</w:t>
        </w:r>
        <w:r w:rsidR="002D3118">
          <w:rPr>
            <w:rStyle w:val="a8"/>
            <w:sz w:val="28"/>
            <w:szCs w:val="28"/>
          </w:rPr>
          <w:t>"</w:t>
        </w:r>
        <w:r w:rsidR="0059285D" w:rsidRPr="0059285D">
          <w:rPr>
            <w:rStyle w:val="a8"/>
            <w:sz w:val="28"/>
            <w:szCs w:val="28"/>
          </w:rPr>
          <w:t>.</w:t>
        </w:r>
      </w:hyperlink>
    </w:p>
    <w:p w:rsidR="0059285D" w:rsidRDefault="00825975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ab/>
      </w:r>
    </w:p>
    <w:p w:rsidR="00CF3ABB" w:rsidRPr="00193D68" w:rsidRDefault="004556E8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E0EEE" w:rsidRPr="00193D68">
        <w:rPr>
          <w:sz w:val="28"/>
          <w:szCs w:val="28"/>
        </w:rPr>
        <w:t xml:space="preserve">Принять участие в голосовании на </w:t>
      </w:r>
      <w:r w:rsidR="00825975" w:rsidRPr="00193D68">
        <w:rPr>
          <w:sz w:val="28"/>
          <w:szCs w:val="28"/>
        </w:rPr>
        <w:t xml:space="preserve">досрочных </w:t>
      </w:r>
      <w:r w:rsidR="005E0EEE" w:rsidRPr="00193D68">
        <w:rPr>
          <w:sz w:val="28"/>
          <w:szCs w:val="28"/>
        </w:rPr>
        <w:t xml:space="preserve">выборах Губернатора </w:t>
      </w:r>
      <w:r w:rsidR="00825975" w:rsidRPr="00193D68">
        <w:rPr>
          <w:sz w:val="28"/>
          <w:szCs w:val="28"/>
        </w:rPr>
        <w:t xml:space="preserve">Владимирской </w:t>
      </w:r>
      <w:r w:rsidR="005E0EEE" w:rsidRPr="00193D68">
        <w:rPr>
          <w:sz w:val="28"/>
          <w:szCs w:val="28"/>
        </w:rPr>
        <w:t>области может гражданин Российской Федерации, достигший на день голосования возраста 18 лет</w:t>
      </w:r>
      <w:r w:rsidR="00CF3ABB" w:rsidRPr="00193D68">
        <w:rPr>
          <w:sz w:val="28"/>
          <w:szCs w:val="28"/>
        </w:rPr>
        <w:t>:</w:t>
      </w:r>
    </w:p>
    <w:p w:rsidR="00CF3ABB" w:rsidRPr="00193D68" w:rsidRDefault="00CF3ABB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>-</w:t>
      </w:r>
      <w:r w:rsidR="005E0EEE" w:rsidRPr="00193D68">
        <w:rPr>
          <w:sz w:val="28"/>
          <w:szCs w:val="28"/>
        </w:rPr>
        <w:t xml:space="preserve"> место жительства которого находится на территории </w:t>
      </w:r>
      <w:r w:rsidR="00825975" w:rsidRPr="00193D68">
        <w:rPr>
          <w:sz w:val="28"/>
          <w:szCs w:val="28"/>
        </w:rPr>
        <w:t>Владимирской</w:t>
      </w:r>
      <w:r w:rsidR="005E0EEE" w:rsidRPr="00193D68">
        <w:rPr>
          <w:sz w:val="28"/>
          <w:szCs w:val="28"/>
        </w:rPr>
        <w:t xml:space="preserve"> области</w:t>
      </w:r>
    </w:p>
    <w:p w:rsidR="00CF3ABB" w:rsidRPr="00193D68" w:rsidRDefault="00193D68" w:rsidP="00193D68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="005E0EEE" w:rsidRPr="00193D68">
        <w:rPr>
          <w:sz w:val="28"/>
          <w:szCs w:val="28"/>
        </w:rPr>
        <w:t>либо</w:t>
      </w:r>
    </w:p>
    <w:p w:rsidR="00825975" w:rsidRPr="00193D68" w:rsidRDefault="00CF3ABB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 xml:space="preserve">- </w:t>
      </w:r>
      <w:r w:rsidR="005E0EEE" w:rsidRPr="00193D68">
        <w:rPr>
          <w:sz w:val="28"/>
          <w:szCs w:val="28"/>
        </w:rPr>
        <w:t xml:space="preserve">зарегистрированный по месту пребывания на территории </w:t>
      </w:r>
      <w:r w:rsidR="00825975" w:rsidRPr="00193D68">
        <w:rPr>
          <w:sz w:val="28"/>
          <w:szCs w:val="28"/>
        </w:rPr>
        <w:t>Владимирской</w:t>
      </w:r>
      <w:r w:rsidR="005E0EEE" w:rsidRPr="00193D68">
        <w:rPr>
          <w:sz w:val="28"/>
          <w:szCs w:val="28"/>
        </w:rPr>
        <w:t xml:space="preserve"> области не менее чем за три месяца до дня голосования</w:t>
      </w:r>
      <w:r w:rsidR="00FC7A42" w:rsidRPr="00193D68">
        <w:rPr>
          <w:sz w:val="28"/>
          <w:szCs w:val="28"/>
        </w:rPr>
        <w:t xml:space="preserve"> (при отсутствии регистрации по месту жительства в пределах Российской Федерации)</w:t>
      </w:r>
      <w:r w:rsidR="005E0EEE" w:rsidRPr="00193D68">
        <w:rPr>
          <w:sz w:val="28"/>
          <w:szCs w:val="28"/>
        </w:rPr>
        <w:t>, в случае подачи им заявления о включении в список избирателей по месту нахождения.</w:t>
      </w:r>
    </w:p>
    <w:p w:rsidR="00F91DAD" w:rsidRPr="00193D68" w:rsidRDefault="00F91DAD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B15E26" w:rsidRPr="00193D68" w:rsidRDefault="001F3E4B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color w:val="222222"/>
          <w:sz w:val="28"/>
          <w:szCs w:val="28"/>
          <w:shd w:val="clear" w:color="auto" w:fill="FFFFFF"/>
        </w:rPr>
      </w:pPr>
      <w:r w:rsidRPr="00193D68">
        <w:rPr>
          <w:color w:val="222222"/>
          <w:sz w:val="28"/>
          <w:szCs w:val="28"/>
          <w:shd w:val="clear" w:color="auto" w:fill="FFFFFF"/>
        </w:rPr>
        <w:tab/>
        <w:t xml:space="preserve">Подать заявление о включении в список избирателей по месту нахождения можно: </w:t>
      </w:r>
    </w:p>
    <w:p w:rsidR="00B15E26" w:rsidRPr="00193D68" w:rsidRDefault="00B15E26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color w:val="222222"/>
          <w:sz w:val="28"/>
          <w:szCs w:val="28"/>
          <w:shd w:val="clear" w:color="auto" w:fill="FFFFFF"/>
        </w:rPr>
      </w:pPr>
      <w:r w:rsidRPr="00193D68">
        <w:rPr>
          <w:color w:val="222222"/>
          <w:sz w:val="28"/>
          <w:szCs w:val="28"/>
          <w:shd w:val="clear" w:color="auto" w:fill="FFFFFF"/>
        </w:rPr>
        <w:tab/>
      </w:r>
      <w:r w:rsidR="00A60220" w:rsidRPr="00193D68">
        <w:rPr>
          <w:color w:val="222222"/>
          <w:sz w:val="28"/>
          <w:szCs w:val="28"/>
          <w:shd w:val="clear" w:color="auto" w:fill="FFFFFF"/>
        </w:rPr>
        <w:t xml:space="preserve">в период </w:t>
      </w:r>
      <w:r w:rsidRPr="00193D68">
        <w:rPr>
          <w:color w:val="222222"/>
          <w:sz w:val="28"/>
          <w:szCs w:val="28"/>
          <w:shd w:val="clear" w:color="auto" w:fill="FFFFFF"/>
        </w:rPr>
        <w:t>с 25 июля по 5 сентября 2022 года:</w:t>
      </w:r>
    </w:p>
    <w:p w:rsidR="009B112C" w:rsidRDefault="001E6329" w:rsidP="00A6022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color w:val="222222"/>
          <w:sz w:val="28"/>
          <w:szCs w:val="28"/>
          <w:shd w:val="clear" w:color="auto" w:fill="FFFFFF"/>
        </w:rPr>
      </w:pPr>
      <w:r w:rsidRPr="00193D68">
        <w:rPr>
          <w:color w:val="222222"/>
          <w:sz w:val="28"/>
          <w:szCs w:val="28"/>
          <w:shd w:val="clear" w:color="auto" w:fill="FFFFFF"/>
        </w:rPr>
        <w:tab/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65"/>
      </w:tblGrid>
      <w:tr w:rsidR="009B112C" w:rsidTr="009B112C">
        <w:tc>
          <w:tcPr>
            <w:tcW w:w="846" w:type="dxa"/>
            <w:vAlign w:val="center"/>
          </w:tcPr>
          <w:p w:rsidR="009B112C" w:rsidRDefault="009B112C" w:rsidP="009B112C">
            <w:pPr>
              <w:tabs>
                <w:tab w:val="left" w:pos="709"/>
                <w:tab w:val="left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noProof/>
                <w:color w:val="222222"/>
                <w:sz w:val="28"/>
                <w:szCs w:val="28"/>
                <w:shd w:val="clear" w:color="auto" w:fill="FFFFFF"/>
              </w:rPr>
              <w:drawing>
                <wp:inline distT="0" distB="0" distL="0" distR="0">
                  <wp:extent cx="360000" cy="360000"/>
                  <wp:effectExtent l="0" t="0" r="254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ГОС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5" w:type="dxa"/>
          </w:tcPr>
          <w:p w:rsidR="009B112C" w:rsidRDefault="009B112C" w:rsidP="002D3118">
            <w:pPr>
              <w:tabs>
                <w:tab w:val="left" w:pos="709"/>
                <w:tab w:val="left" w:pos="11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color w:val="222222"/>
                <w:sz w:val="28"/>
                <w:szCs w:val="28"/>
                <w:shd w:val="clear" w:color="auto" w:fill="FFFFFF"/>
              </w:rPr>
            </w:pPr>
            <w:r w:rsidRPr="00193D68">
              <w:rPr>
                <w:color w:val="222222"/>
                <w:sz w:val="28"/>
                <w:szCs w:val="28"/>
                <w:shd w:val="clear" w:color="auto" w:fill="FFFFFF"/>
              </w:rPr>
              <w:t xml:space="preserve">в электронном виде через федеральную государственную информационную систему </w:t>
            </w:r>
            <w:hyperlink r:id="rId11" w:history="1">
              <w:r w:rsidR="002D3118">
                <w:rPr>
                  <w:rStyle w:val="a8"/>
                  <w:sz w:val="28"/>
                  <w:szCs w:val="28"/>
                  <w:shd w:val="clear" w:color="auto" w:fill="FFFFFF"/>
                </w:rPr>
                <w:t>"</w:t>
              </w:r>
              <w:r w:rsidRPr="009B112C">
                <w:rPr>
                  <w:rStyle w:val="a8"/>
                  <w:sz w:val="28"/>
                  <w:szCs w:val="28"/>
                  <w:shd w:val="clear" w:color="auto" w:fill="FFFFFF"/>
                </w:rPr>
                <w:t xml:space="preserve">Единый портал государственных и муниципальных </w:t>
              </w:r>
              <w:r w:rsidR="00AC5BA6">
                <w:rPr>
                  <w:rStyle w:val="a8"/>
                  <w:sz w:val="28"/>
                  <w:szCs w:val="28"/>
                  <w:shd w:val="clear" w:color="auto" w:fill="FFFFFF"/>
                </w:rPr>
                <w:t>у</w:t>
              </w:r>
              <w:r w:rsidRPr="009B112C">
                <w:rPr>
                  <w:rStyle w:val="a8"/>
                  <w:sz w:val="28"/>
                  <w:szCs w:val="28"/>
                  <w:shd w:val="clear" w:color="auto" w:fill="FFFFFF"/>
                </w:rPr>
                <w:t>слуг (функций)</w:t>
              </w:r>
              <w:r w:rsidR="002D3118">
                <w:rPr>
                  <w:rStyle w:val="a8"/>
                  <w:sz w:val="28"/>
                  <w:szCs w:val="28"/>
                  <w:shd w:val="clear" w:color="auto" w:fill="FFFFFF"/>
                </w:rPr>
                <w:t>"</w:t>
              </w:r>
              <w:r w:rsidRPr="009B112C">
                <w:rPr>
                  <w:rStyle w:val="a8"/>
                  <w:sz w:val="28"/>
                  <w:szCs w:val="28"/>
                  <w:shd w:val="clear" w:color="auto" w:fill="FFFFFF"/>
                </w:rPr>
                <w:t xml:space="preserve"> (портал </w:t>
              </w:r>
              <w:r w:rsidR="002D3118">
                <w:rPr>
                  <w:rStyle w:val="a8"/>
                  <w:sz w:val="28"/>
                  <w:szCs w:val="28"/>
                  <w:shd w:val="clear" w:color="auto" w:fill="FFFFFF"/>
                </w:rPr>
                <w:t>"</w:t>
              </w:r>
              <w:r w:rsidRPr="009B112C">
                <w:rPr>
                  <w:rStyle w:val="a8"/>
                  <w:sz w:val="28"/>
                  <w:szCs w:val="28"/>
                  <w:shd w:val="clear" w:color="auto" w:fill="FFFFFF"/>
                </w:rPr>
                <w:t>Госуслуги</w:t>
              </w:r>
              <w:r w:rsidR="002D3118">
                <w:rPr>
                  <w:rStyle w:val="a8"/>
                  <w:sz w:val="28"/>
                  <w:szCs w:val="28"/>
                  <w:shd w:val="clear" w:color="auto" w:fill="FFFFFF"/>
                </w:rPr>
                <w:t>"</w:t>
              </w:r>
              <w:r w:rsidRPr="009B112C">
                <w:rPr>
                  <w:rStyle w:val="a8"/>
                  <w:sz w:val="28"/>
                  <w:szCs w:val="28"/>
                  <w:shd w:val="clear" w:color="auto" w:fill="FFFFFF"/>
                </w:rPr>
                <w:t xml:space="preserve"> при условии подтверждения учетной записи)</w:t>
              </w:r>
            </w:hyperlink>
            <w:r w:rsidRPr="00193D68">
              <w:rPr>
                <w:color w:val="222222"/>
                <w:sz w:val="28"/>
                <w:szCs w:val="28"/>
                <w:shd w:val="clear" w:color="auto" w:fill="FFFFFF"/>
              </w:rPr>
              <w:t>;</w:t>
            </w:r>
          </w:p>
        </w:tc>
      </w:tr>
      <w:tr w:rsidR="009B112C" w:rsidTr="009B112C">
        <w:tc>
          <w:tcPr>
            <w:tcW w:w="846" w:type="dxa"/>
            <w:vAlign w:val="center"/>
          </w:tcPr>
          <w:p w:rsidR="009B112C" w:rsidRDefault="009B112C" w:rsidP="009B112C">
            <w:pPr>
              <w:tabs>
                <w:tab w:val="left" w:pos="709"/>
                <w:tab w:val="left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noProof/>
                <w:color w:val="222222"/>
                <w:sz w:val="28"/>
                <w:szCs w:val="28"/>
                <w:shd w:val="clear" w:color="auto" w:fill="FFFFFF"/>
              </w:rPr>
              <w:lastRenderedPageBreak/>
              <w:drawing>
                <wp:inline distT="0" distB="0" distL="0" distR="0">
                  <wp:extent cx="360000" cy="360000"/>
                  <wp:effectExtent l="0" t="0" r="2540" b="254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МФЦ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5" w:type="dxa"/>
          </w:tcPr>
          <w:p w:rsidR="009B112C" w:rsidRDefault="00D83090" w:rsidP="00A60220">
            <w:pPr>
              <w:tabs>
                <w:tab w:val="left" w:pos="709"/>
                <w:tab w:val="left" w:pos="11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color w:val="222222"/>
                <w:sz w:val="28"/>
                <w:szCs w:val="28"/>
                <w:shd w:val="clear" w:color="auto" w:fill="FFFFFF"/>
              </w:rPr>
            </w:pPr>
            <w:hyperlink r:id="rId13" w:history="1">
              <w:r w:rsidR="009B112C" w:rsidRPr="009B112C">
                <w:rPr>
                  <w:rStyle w:val="a8"/>
                  <w:sz w:val="28"/>
                  <w:szCs w:val="28"/>
                  <w:shd w:val="clear" w:color="auto" w:fill="FFFFFF"/>
                </w:rPr>
                <w:t>через любой многофункциональный центр предоставления государственных и муниципальных услуг (МФЦ)</w:t>
              </w:r>
            </w:hyperlink>
            <w:r w:rsidR="009B112C" w:rsidRPr="00193D68">
              <w:rPr>
                <w:color w:val="222222"/>
                <w:sz w:val="28"/>
                <w:szCs w:val="28"/>
                <w:shd w:val="clear" w:color="auto" w:fill="FFFFFF"/>
              </w:rPr>
              <w:t>;</w:t>
            </w:r>
          </w:p>
        </w:tc>
      </w:tr>
      <w:tr w:rsidR="009B112C" w:rsidTr="009B112C">
        <w:tc>
          <w:tcPr>
            <w:tcW w:w="846" w:type="dxa"/>
            <w:vAlign w:val="center"/>
          </w:tcPr>
          <w:p w:rsidR="009B112C" w:rsidRDefault="009B112C" w:rsidP="009B112C">
            <w:pPr>
              <w:tabs>
                <w:tab w:val="left" w:pos="709"/>
                <w:tab w:val="left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noProof/>
                <w:color w:val="222222"/>
                <w:sz w:val="28"/>
                <w:szCs w:val="28"/>
                <w:shd w:val="clear" w:color="auto" w:fill="FFFFFF"/>
              </w:rPr>
              <w:drawing>
                <wp:inline distT="0" distB="0" distL="0" distR="0">
                  <wp:extent cx="360000" cy="360000"/>
                  <wp:effectExtent l="0" t="0" r="2540" b="254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ТИК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5" w:type="dxa"/>
          </w:tcPr>
          <w:p w:rsidR="009B112C" w:rsidRPr="0059285D" w:rsidRDefault="00D83090" w:rsidP="009B112C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hyperlink r:id="rId15" w:history="1">
              <w:r w:rsidR="009B112C" w:rsidRPr="009B112C">
                <w:rPr>
                  <w:rStyle w:val="a8"/>
                  <w:sz w:val="28"/>
                  <w:szCs w:val="28"/>
                  <w:shd w:val="clear" w:color="auto" w:fill="FFFFFF"/>
                </w:rPr>
                <w:t>в любую территориальную избирательную комиссию (ТИК)</w:t>
              </w:r>
            </w:hyperlink>
            <w:r w:rsidR="009B112C" w:rsidRPr="00193D68">
              <w:rPr>
                <w:color w:val="222222"/>
                <w:sz w:val="28"/>
                <w:szCs w:val="28"/>
                <w:shd w:val="clear" w:color="auto" w:fill="FFFFFF"/>
              </w:rPr>
              <w:t xml:space="preserve">: в рабочие дни - </w:t>
            </w:r>
            <w:r w:rsidR="009B112C" w:rsidRPr="00193D68">
              <w:rPr>
                <w:sz w:val="28"/>
                <w:szCs w:val="28"/>
              </w:rPr>
              <w:t>с 10.00 до 12.00 часов, с 13.00 до 21.00 часа, в выходные дни - с 09.00 до 15.00 часов;</w:t>
            </w:r>
          </w:p>
          <w:p w:rsidR="009B112C" w:rsidRDefault="009B112C" w:rsidP="00A60220">
            <w:pPr>
              <w:tabs>
                <w:tab w:val="left" w:pos="709"/>
                <w:tab w:val="left" w:pos="11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color w:val="222222"/>
                <w:sz w:val="28"/>
                <w:szCs w:val="28"/>
                <w:shd w:val="clear" w:color="auto" w:fill="FFFFFF"/>
              </w:rPr>
            </w:pPr>
            <w:r w:rsidRPr="00193D68">
              <w:rPr>
                <w:color w:val="222222"/>
                <w:sz w:val="28"/>
                <w:szCs w:val="28"/>
                <w:shd w:val="clear" w:color="auto" w:fill="FFFFFF"/>
              </w:rPr>
              <w:t xml:space="preserve">в период </w:t>
            </w:r>
            <w:r w:rsidRPr="00193D68">
              <w:rPr>
                <w:sz w:val="28"/>
                <w:szCs w:val="28"/>
              </w:rPr>
              <w:t>с 31 августа по 5 сентября 2022 года:</w:t>
            </w:r>
          </w:p>
        </w:tc>
      </w:tr>
      <w:tr w:rsidR="009B112C" w:rsidTr="009B112C">
        <w:tc>
          <w:tcPr>
            <w:tcW w:w="846" w:type="dxa"/>
            <w:vAlign w:val="center"/>
          </w:tcPr>
          <w:p w:rsidR="009B112C" w:rsidRDefault="009B112C" w:rsidP="009B112C">
            <w:pPr>
              <w:tabs>
                <w:tab w:val="left" w:pos="709"/>
                <w:tab w:val="left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noProof/>
                <w:color w:val="222222"/>
                <w:sz w:val="28"/>
                <w:szCs w:val="28"/>
                <w:shd w:val="clear" w:color="auto" w:fill="FFFFFF"/>
              </w:rPr>
              <w:drawing>
                <wp:inline distT="0" distB="0" distL="0" distR="0">
                  <wp:extent cx="360000" cy="360000"/>
                  <wp:effectExtent l="0" t="0" r="2540" b="254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УИК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5" w:type="dxa"/>
          </w:tcPr>
          <w:p w:rsidR="009B112C" w:rsidRDefault="00D83090" w:rsidP="00A60220">
            <w:pPr>
              <w:tabs>
                <w:tab w:val="left" w:pos="709"/>
                <w:tab w:val="left" w:pos="113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color w:val="222222"/>
                <w:sz w:val="28"/>
                <w:szCs w:val="28"/>
                <w:shd w:val="clear" w:color="auto" w:fill="FFFFFF"/>
              </w:rPr>
            </w:pPr>
            <w:hyperlink r:id="rId17" w:history="1">
              <w:r w:rsidR="009B112C" w:rsidRPr="009B112C">
                <w:rPr>
                  <w:rStyle w:val="a8"/>
                  <w:sz w:val="28"/>
                  <w:szCs w:val="28"/>
                  <w:shd w:val="clear" w:color="auto" w:fill="FFFFFF"/>
                </w:rPr>
                <w:t>в любую участковую избирательную комиссию (УИК)</w:t>
              </w:r>
            </w:hyperlink>
            <w:r w:rsidR="009B112C" w:rsidRPr="00193D68">
              <w:rPr>
                <w:color w:val="222222"/>
                <w:sz w:val="28"/>
                <w:szCs w:val="28"/>
                <w:shd w:val="clear" w:color="auto" w:fill="FFFFFF"/>
              </w:rPr>
              <w:t xml:space="preserve">: в рабочие дни </w:t>
            </w:r>
            <w:r w:rsidR="009B112C">
              <w:rPr>
                <w:color w:val="222222"/>
                <w:sz w:val="28"/>
                <w:szCs w:val="28"/>
                <w:shd w:val="clear" w:color="auto" w:fill="FFFFFF"/>
              </w:rPr>
              <w:t>–</w:t>
            </w:r>
            <w:r w:rsidR="009B112C" w:rsidRPr="00193D68">
              <w:rPr>
                <w:color w:val="222222"/>
                <w:sz w:val="28"/>
                <w:szCs w:val="28"/>
                <w:shd w:val="clear" w:color="auto" w:fill="FFFFFF"/>
              </w:rPr>
              <w:t xml:space="preserve"> с</w:t>
            </w:r>
            <w:r w:rsidR="009B112C">
              <w:rPr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="009B112C" w:rsidRPr="00193D68">
              <w:rPr>
                <w:color w:val="222222"/>
                <w:sz w:val="28"/>
                <w:szCs w:val="28"/>
                <w:shd w:val="clear" w:color="auto" w:fill="FFFFFF"/>
              </w:rPr>
              <w:t>17.00 до 21.00 часа, в выходные дни - с 9.00 до 15.00 часов.</w:t>
            </w:r>
          </w:p>
        </w:tc>
      </w:tr>
    </w:tbl>
    <w:p w:rsidR="00825975" w:rsidRPr="00193D68" w:rsidRDefault="00825975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825975" w:rsidRPr="00193D68" w:rsidRDefault="00825975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ab/>
      </w:r>
      <w:r w:rsidR="005E0EEE" w:rsidRPr="00193D68">
        <w:rPr>
          <w:sz w:val="28"/>
          <w:szCs w:val="28"/>
        </w:rPr>
        <w:t xml:space="preserve">Принять участие в голосовании на выборах </w:t>
      </w:r>
      <w:r w:rsidRPr="00193D68">
        <w:rPr>
          <w:sz w:val="28"/>
          <w:szCs w:val="28"/>
        </w:rPr>
        <w:t xml:space="preserve">депутатов представительных органов муниципальных образований Владимирской области </w:t>
      </w:r>
      <w:r w:rsidR="005E0EEE" w:rsidRPr="00193D68">
        <w:rPr>
          <w:sz w:val="28"/>
          <w:szCs w:val="28"/>
        </w:rPr>
        <w:t xml:space="preserve">может гражданин Российской Федерации, достигший на день голосования возраста 18 лет, место жительства которого находится на территории соответствующего избирательного округа. </w:t>
      </w:r>
    </w:p>
    <w:p w:rsidR="00A81EFB" w:rsidRDefault="00825975" w:rsidP="006D6508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ab/>
      </w:r>
    </w:p>
    <w:p w:rsidR="006D6508" w:rsidRDefault="00B54EDC" w:rsidP="006D6508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ab/>
      </w:r>
      <w:proofErr w:type="gramStart"/>
      <w:r w:rsidR="005E0EEE" w:rsidRPr="00193D68">
        <w:rPr>
          <w:sz w:val="28"/>
          <w:szCs w:val="28"/>
        </w:rPr>
        <w:t>Дополнительную информацию можно получить по номер</w:t>
      </w:r>
      <w:r w:rsidR="006D6508" w:rsidRPr="00193D68">
        <w:rPr>
          <w:sz w:val="28"/>
          <w:szCs w:val="28"/>
        </w:rPr>
        <w:t>ам телефонов</w:t>
      </w:r>
      <w:r w:rsidR="005E0EEE" w:rsidRPr="00193D68">
        <w:rPr>
          <w:sz w:val="28"/>
          <w:szCs w:val="28"/>
        </w:rPr>
        <w:t xml:space="preserve"> </w:t>
      </w:r>
      <w:r w:rsidR="002D3118">
        <w:rPr>
          <w:sz w:val="28"/>
          <w:szCs w:val="28"/>
        </w:rPr>
        <w:t>"</w:t>
      </w:r>
      <w:r w:rsidR="006D6508" w:rsidRPr="00193D68">
        <w:rPr>
          <w:sz w:val="28"/>
          <w:szCs w:val="28"/>
        </w:rPr>
        <w:t>Г</w:t>
      </w:r>
      <w:r w:rsidR="005E0EEE" w:rsidRPr="00193D68">
        <w:rPr>
          <w:sz w:val="28"/>
          <w:szCs w:val="28"/>
        </w:rPr>
        <w:t>орячей линии</w:t>
      </w:r>
      <w:r w:rsidR="002D3118">
        <w:rPr>
          <w:sz w:val="28"/>
          <w:szCs w:val="28"/>
        </w:rPr>
        <w:t>"</w:t>
      </w:r>
      <w:r w:rsidR="006111A1" w:rsidRPr="00193D68">
        <w:rPr>
          <w:sz w:val="28"/>
          <w:szCs w:val="28"/>
        </w:rPr>
        <w:t xml:space="preserve"> в Избирательной комиссии Владимирской области</w:t>
      </w:r>
      <w:r w:rsidR="005E0EEE" w:rsidRPr="00193D68">
        <w:rPr>
          <w:sz w:val="28"/>
          <w:szCs w:val="28"/>
        </w:rPr>
        <w:t xml:space="preserve">: </w:t>
      </w:r>
      <w:r w:rsidR="006D6508" w:rsidRPr="00193D68">
        <w:rPr>
          <w:sz w:val="28"/>
          <w:szCs w:val="28"/>
        </w:rPr>
        <w:t>+7 (4922) 52 37 02, (4922) 33 07 00: в рабочие дни - с 09.00 до 17.00 часов, выходные и праздничные дни - с 10.00 до 16.00 часов, в дни голосования – с 08.00 до 20.00 часов</w:t>
      </w:r>
      <w:r w:rsidR="006111A1" w:rsidRPr="00193D68">
        <w:rPr>
          <w:sz w:val="28"/>
          <w:szCs w:val="28"/>
        </w:rPr>
        <w:t>)</w:t>
      </w:r>
      <w:r w:rsidR="00B91DBE">
        <w:rPr>
          <w:sz w:val="28"/>
          <w:szCs w:val="28"/>
        </w:rPr>
        <w:t>;</w:t>
      </w:r>
      <w:proofErr w:type="gramEnd"/>
      <w:r w:rsidR="00B91DBE">
        <w:rPr>
          <w:sz w:val="28"/>
          <w:szCs w:val="28"/>
        </w:rPr>
        <w:t xml:space="preserve"> </w:t>
      </w:r>
      <w:r w:rsidR="00A81EFB">
        <w:rPr>
          <w:sz w:val="28"/>
          <w:szCs w:val="28"/>
        </w:rPr>
        <w:t xml:space="preserve">а также </w:t>
      </w:r>
      <w:r w:rsidR="00B91DBE" w:rsidRPr="00193D68">
        <w:rPr>
          <w:sz w:val="28"/>
          <w:szCs w:val="28"/>
        </w:rPr>
        <w:t xml:space="preserve">в </w:t>
      </w:r>
      <w:r w:rsidR="00B91DBE">
        <w:rPr>
          <w:sz w:val="28"/>
          <w:szCs w:val="28"/>
        </w:rPr>
        <w:t>Территориальной и</w:t>
      </w:r>
      <w:r w:rsidR="00B91DBE" w:rsidRPr="00193D68">
        <w:rPr>
          <w:sz w:val="28"/>
          <w:szCs w:val="28"/>
        </w:rPr>
        <w:t xml:space="preserve">збирательной </w:t>
      </w:r>
      <w:proofErr w:type="gramStart"/>
      <w:r w:rsidR="00B91DBE" w:rsidRPr="00193D68">
        <w:rPr>
          <w:sz w:val="28"/>
          <w:szCs w:val="28"/>
        </w:rPr>
        <w:t>комиссии</w:t>
      </w:r>
      <w:proofErr w:type="gramEnd"/>
      <w:r w:rsidR="00B91DBE" w:rsidRPr="00193D68">
        <w:rPr>
          <w:sz w:val="28"/>
          <w:szCs w:val="28"/>
        </w:rPr>
        <w:t xml:space="preserve"> </w:t>
      </w:r>
      <w:r w:rsidR="00D83090">
        <w:rPr>
          <w:sz w:val="28"/>
          <w:szCs w:val="28"/>
        </w:rPr>
        <w:t>ЗАТО город Радужный</w:t>
      </w:r>
      <w:r w:rsidR="00B91DBE" w:rsidRPr="00193D68">
        <w:rPr>
          <w:sz w:val="28"/>
          <w:szCs w:val="28"/>
        </w:rPr>
        <w:t>: +7 (492</w:t>
      </w:r>
      <w:r w:rsidR="00D83090">
        <w:rPr>
          <w:sz w:val="28"/>
          <w:szCs w:val="28"/>
        </w:rPr>
        <w:t>54</w:t>
      </w:r>
      <w:r w:rsidR="00B91DBE" w:rsidRPr="00193D68">
        <w:rPr>
          <w:sz w:val="28"/>
          <w:szCs w:val="28"/>
        </w:rPr>
        <w:t xml:space="preserve">) </w:t>
      </w:r>
      <w:r w:rsidR="00D83090">
        <w:rPr>
          <w:sz w:val="28"/>
          <w:szCs w:val="28"/>
        </w:rPr>
        <w:t>3</w:t>
      </w:r>
      <w:r w:rsidR="00B91DBE" w:rsidRPr="00193D68">
        <w:rPr>
          <w:sz w:val="28"/>
          <w:szCs w:val="28"/>
        </w:rPr>
        <w:t xml:space="preserve"> </w:t>
      </w:r>
      <w:r w:rsidR="00D83090">
        <w:rPr>
          <w:sz w:val="28"/>
          <w:szCs w:val="28"/>
        </w:rPr>
        <w:t>3</w:t>
      </w:r>
      <w:r w:rsidR="00B91DBE">
        <w:rPr>
          <w:sz w:val="28"/>
          <w:szCs w:val="28"/>
        </w:rPr>
        <w:t>0</w:t>
      </w:r>
      <w:r w:rsidR="00B91DBE" w:rsidRPr="00193D68">
        <w:rPr>
          <w:sz w:val="28"/>
          <w:szCs w:val="28"/>
        </w:rPr>
        <w:t xml:space="preserve"> </w:t>
      </w:r>
      <w:r w:rsidR="00D83090">
        <w:rPr>
          <w:sz w:val="28"/>
          <w:szCs w:val="28"/>
        </w:rPr>
        <w:t>3</w:t>
      </w:r>
      <w:r w:rsidR="00B91DBE">
        <w:rPr>
          <w:sz w:val="28"/>
          <w:szCs w:val="28"/>
        </w:rPr>
        <w:t>8</w:t>
      </w:r>
      <w:bookmarkStart w:id="0" w:name="_GoBack"/>
      <w:bookmarkEnd w:id="0"/>
      <w:r w:rsidR="006D6508" w:rsidRPr="00193D68">
        <w:rPr>
          <w:sz w:val="28"/>
          <w:szCs w:val="28"/>
        </w:rPr>
        <w:t>.</w:t>
      </w:r>
    </w:p>
    <w:p w:rsidR="00A81EFB" w:rsidRPr="00193D68" w:rsidRDefault="00A81EFB" w:rsidP="006D6508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6D6508" w:rsidRPr="00B91DBE" w:rsidRDefault="006D6508" w:rsidP="006D6508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93D68">
        <w:rPr>
          <w:sz w:val="28"/>
          <w:szCs w:val="28"/>
        </w:rPr>
        <w:tab/>
        <w:t xml:space="preserve">В случаях, требующих принятия мер реагирования и ответа, необходимо направление </w:t>
      </w:r>
      <w:hyperlink r:id="rId18" w:history="1">
        <w:r w:rsidRPr="00B91DBE">
          <w:rPr>
            <w:sz w:val="28"/>
            <w:szCs w:val="28"/>
          </w:rPr>
          <w:t>письменного обращения</w:t>
        </w:r>
        <w:r w:rsidR="00B91DBE">
          <w:rPr>
            <w:sz w:val="28"/>
            <w:szCs w:val="28"/>
          </w:rPr>
          <w:t xml:space="preserve"> в надлежащую избирательную комиссию</w:t>
        </w:r>
        <w:r w:rsidRPr="00B91DBE">
          <w:rPr>
            <w:sz w:val="28"/>
            <w:szCs w:val="28"/>
          </w:rPr>
          <w:t>.</w:t>
        </w:r>
      </w:hyperlink>
    </w:p>
    <w:p w:rsidR="006D6508" w:rsidRDefault="006D6508" w:rsidP="000B03E0">
      <w:pPr>
        <w:tabs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jc w:val="both"/>
      </w:pPr>
    </w:p>
    <w:sectPr w:rsidR="006D6508" w:rsidSect="001C074B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F11B3"/>
    <w:multiLevelType w:val="hybridMultilevel"/>
    <w:tmpl w:val="95AC5E54"/>
    <w:lvl w:ilvl="0" w:tplc="86BEC69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3FBF4E70"/>
    <w:multiLevelType w:val="hybridMultilevel"/>
    <w:tmpl w:val="F6664226"/>
    <w:lvl w:ilvl="0" w:tplc="63542550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4A9C7BC5"/>
    <w:multiLevelType w:val="multilevel"/>
    <w:tmpl w:val="1B642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C05CA0"/>
    <w:multiLevelType w:val="hybridMultilevel"/>
    <w:tmpl w:val="83A6F2A6"/>
    <w:lvl w:ilvl="0" w:tplc="850CA0C0">
      <w:start w:val="1"/>
      <w:numFmt w:val="decimal"/>
      <w:lvlText w:val="%1.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F34"/>
    <w:rsid w:val="000148B3"/>
    <w:rsid w:val="0002173A"/>
    <w:rsid w:val="00024FC4"/>
    <w:rsid w:val="000300C5"/>
    <w:rsid w:val="00045016"/>
    <w:rsid w:val="00074FB1"/>
    <w:rsid w:val="00085353"/>
    <w:rsid w:val="00086321"/>
    <w:rsid w:val="000A358E"/>
    <w:rsid w:val="000B03E0"/>
    <w:rsid w:val="00101A6B"/>
    <w:rsid w:val="001268A7"/>
    <w:rsid w:val="00137064"/>
    <w:rsid w:val="001373B8"/>
    <w:rsid w:val="0016644F"/>
    <w:rsid w:val="00171375"/>
    <w:rsid w:val="00175CC8"/>
    <w:rsid w:val="00193D68"/>
    <w:rsid w:val="001A4A7F"/>
    <w:rsid w:val="001A4B72"/>
    <w:rsid w:val="001B0E67"/>
    <w:rsid w:val="001C074B"/>
    <w:rsid w:val="001D04C9"/>
    <w:rsid w:val="001E1D2C"/>
    <w:rsid w:val="001E6329"/>
    <w:rsid w:val="001F3E4B"/>
    <w:rsid w:val="00251077"/>
    <w:rsid w:val="002547D3"/>
    <w:rsid w:val="00291C6D"/>
    <w:rsid w:val="00295099"/>
    <w:rsid w:val="00295D3E"/>
    <w:rsid w:val="002B2AC7"/>
    <w:rsid w:val="002B3833"/>
    <w:rsid w:val="002B48F6"/>
    <w:rsid w:val="002D3118"/>
    <w:rsid w:val="002E2203"/>
    <w:rsid w:val="00320254"/>
    <w:rsid w:val="0033591F"/>
    <w:rsid w:val="0034013C"/>
    <w:rsid w:val="003516ED"/>
    <w:rsid w:val="00374359"/>
    <w:rsid w:val="00382E11"/>
    <w:rsid w:val="00385ECC"/>
    <w:rsid w:val="003864F1"/>
    <w:rsid w:val="00392173"/>
    <w:rsid w:val="00394A2C"/>
    <w:rsid w:val="003C0918"/>
    <w:rsid w:val="003D6EF3"/>
    <w:rsid w:val="003E0A0F"/>
    <w:rsid w:val="003E70ED"/>
    <w:rsid w:val="00440C0E"/>
    <w:rsid w:val="00441FFE"/>
    <w:rsid w:val="00450F34"/>
    <w:rsid w:val="004556E8"/>
    <w:rsid w:val="004609F4"/>
    <w:rsid w:val="00464789"/>
    <w:rsid w:val="0047088C"/>
    <w:rsid w:val="00470C81"/>
    <w:rsid w:val="0047581A"/>
    <w:rsid w:val="004771D6"/>
    <w:rsid w:val="00485CB7"/>
    <w:rsid w:val="0048788C"/>
    <w:rsid w:val="00494B56"/>
    <w:rsid w:val="004959C1"/>
    <w:rsid w:val="004A29B7"/>
    <w:rsid w:val="004A5BFB"/>
    <w:rsid w:val="004B0A77"/>
    <w:rsid w:val="004B4E45"/>
    <w:rsid w:val="0050148E"/>
    <w:rsid w:val="0050381C"/>
    <w:rsid w:val="00505E91"/>
    <w:rsid w:val="005104F3"/>
    <w:rsid w:val="00520760"/>
    <w:rsid w:val="00532A48"/>
    <w:rsid w:val="00537BE4"/>
    <w:rsid w:val="005434B9"/>
    <w:rsid w:val="005466A7"/>
    <w:rsid w:val="0059285D"/>
    <w:rsid w:val="00597732"/>
    <w:rsid w:val="00597E3F"/>
    <w:rsid w:val="005A0A55"/>
    <w:rsid w:val="005B4DC6"/>
    <w:rsid w:val="005D010A"/>
    <w:rsid w:val="005D3B3A"/>
    <w:rsid w:val="005E0EEE"/>
    <w:rsid w:val="005E70C8"/>
    <w:rsid w:val="00607CA0"/>
    <w:rsid w:val="006111A1"/>
    <w:rsid w:val="00613BCF"/>
    <w:rsid w:val="006363EC"/>
    <w:rsid w:val="00645CC7"/>
    <w:rsid w:val="00653404"/>
    <w:rsid w:val="006538DB"/>
    <w:rsid w:val="0066796B"/>
    <w:rsid w:val="006D6508"/>
    <w:rsid w:val="006E5F47"/>
    <w:rsid w:val="00703575"/>
    <w:rsid w:val="007041B6"/>
    <w:rsid w:val="00722115"/>
    <w:rsid w:val="00722B68"/>
    <w:rsid w:val="0073269B"/>
    <w:rsid w:val="00792BD2"/>
    <w:rsid w:val="00796C76"/>
    <w:rsid w:val="007C6216"/>
    <w:rsid w:val="007F1B28"/>
    <w:rsid w:val="00800E40"/>
    <w:rsid w:val="00804FF4"/>
    <w:rsid w:val="00823072"/>
    <w:rsid w:val="00824DA4"/>
    <w:rsid w:val="00825975"/>
    <w:rsid w:val="00832FD7"/>
    <w:rsid w:val="00881BF5"/>
    <w:rsid w:val="008940CA"/>
    <w:rsid w:val="008B6B20"/>
    <w:rsid w:val="008D3E6C"/>
    <w:rsid w:val="008E7741"/>
    <w:rsid w:val="00916DAA"/>
    <w:rsid w:val="00921464"/>
    <w:rsid w:val="0096668F"/>
    <w:rsid w:val="0098547B"/>
    <w:rsid w:val="00995E5D"/>
    <w:rsid w:val="009B112C"/>
    <w:rsid w:val="009E79A2"/>
    <w:rsid w:val="009F017B"/>
    <w:rsid w:val="009F2C3A"/>
    <w:rsid w:val="00A20467"/>
    <w:rsid w:val="00A24CC6"/>
    <w:rsid w:val="00A4642B"/>
    <w:rsid w:val="00A53774"/>
    <w:rsid w:val="00A60220"/>
    <w:rsid w:val="00A7317C"/>
    <w:rsid w:val="00A81EFB"/>
    <w:rsid w:val="00A9656A"/>
    <w:rsid w:val="00AA1C1E"/>
    <w:rsid w:val="00AC5BA6"/>
    <w:rsid w:val="00AD04F2"/>
    <w:rsid w:val="00AE41E7"/>
    <w:rsid w:val="00AE73BD"/>
    <w:rsid w:val="00AF54D4"/>
    <w:rsid w:val="00B05EC9"/>
    <w:rsid w:val="00B0734B"/>
    <w:rsid w:val="00B15E26"/>
    <w:rsid w:val="00B504FA"/>
    <w:rsid w:val="00B54EDC"/>
    <w:rsid w:val="00B769E1"/>
    <w:rsid w:val="00B91DBE"/>
    <w:rsid w:val="00B91E11"/>
    <w:rsid w:val="00B92CC7"/>
    <w:rsid w:val="00BC6AC8"/>
    <w:rsid w:val="00BD603C"/>
    <w:rsid w:val="00BE0E30"/>
    <w:rsid w:val="00C07BC1"/>
    <w:rsid w:val="00C15CA9"/>
    <w:rsid w:val="00C3434E"/>
    <w:rsid w:val="00C5299B"/>
    <w:rsid w:val="00C63CF4"/>
    <w:rsid w:val="00C70EF5"/>
    <w:rsid w:val="00C73E42"/>
    <w:rsid w:val="00C869DA"/>
    <w:rsid w:val="00C97C58"/>
    <w:rsid w:val="00CA51DA"/>
    <w:rsid w:val="00CC1D80"/>
    <w:rsid w:val="00CF16C1"/>
    <w:rsid w:val="00CF3ABB"/>
    <w:rsid w:val="00CF47A9"/>
    <w:rsid w:val="00D17529"/>
    <w:rsid w:val="00D30404"/>
    <w:rsid w:val="00D31790"/>
    <w:rsid w:val="00D3390D"/>
    <w:rsid w:val="00D463A8"/>
    <w:rsid w:val="00D83090"/>
    <w:rsid w:val="00DA11E2"/>
    <w:rsid w:val="00DB156B"/>
    <w:rsid w:val="00DE0D75"/>
    <w:rsid w:val="00DF7C87"/>
    <w:rsid w:val="00E004D0"/>
    <w:rsid w:val="00E11AD4"/>
    <w:rsid w:val="00E145B8"/>
    <w:rsid w:val="00E20E93"/>
    <w:rsid w:val="00E454A0"/>
    <w:rsid w:val="00E466DA"/>
    <w:rsid w:val="00E6008A"/>
    <w:rsid w:val="00E61372"/>
    <w:rsid w:val="00E66060"/>
    <w:rsid w:val="00E66D79"/>
    <w:rsid w:val="00E760F8"/>
    <w:rsid w:val="00E80B0C"/>
    <w:rsid w:val="00EA2CEB"/>
    <w:rsid w:val="00ED4AC5"/>
    <w:rsid w:val="00ED55E7"/>
    <w:rsid w:val="00EE2AB6"/>
    <w:rsid w:val="00EF5C70"/>
    <w:rsid w:val="00F11144"/>
    <w:rsid w:val="00F2394C"/>
    <w:rsid w:val="00F35A07"/>
    <w:rsid w:val="00F520FC"/>
    <w:rsid w:val="00F57905"/>
    <w:rsid w:val="00F91DAD"/>
    <w:rsid w:val="00FA33F9"/>
    <w:rsid w:val="00FB6C9D"/>
    <w:rsid w:val="00FC7A42"/>
    <w:rsid w:val="00FE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50F34"/>
    <w:pPr>
      <w:keepNext/>
      <w:jc w:val="center"/>
      <w:outlineLvl w:val="0"/>
    </w:pPr>
    <w:rPr>
      <w:b/>
      <w:spacing w:val="4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50F34"/>
    <w:rPr>
      <w:rFonts w:ascii="Times New Roman" w:eastAsia="Times New Roman" w:hAnsi="Times New Roman" w:cs="Times New Roman"/>
      <w:b/>
      <w:spacing w:val="42"/>
      <w:sz w:val="28"/>
      <w:szCs w:val="24"/>
      <w:lang w:eastAsia="ru-RU"/>
    </w:rPr>
  </w:style>
  <w:style w:type="paragraph" w:styleId="a3">
    <w:name w:val="caption"/>
    <w:basedOn w:val="a"/>
    <w:next w:val="a"/>
    <w:qFormat/>
    <w:rsid w:val="00450F34"/>
    <w:pPr>
      <w:spacing w:line="360" w:lineRule="auto"/>
      <w:jc w:val="center"/>
    </w:pPr>
    <w:rPr>
      <w:sz w:val="28"/>
    </w:rPr>
  </w:style>
  <w:style w:type="paragraph" w:customStyle="1" w:styleId="ConsPlusTitle">
    <w:name w:val="ConsPlusTitle"/>
    <w:rsid w:val="00450F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450F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6D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6DAA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D17529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E004D0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unhideWhenUsed/>
    <w:rsid w:val="001F3E4B"/>
    <w:rPr>
      <w:color w:val="0000FF"/>
      <w:u w:val="single"/>
    </w:rPr>
  </w:style>
  <w:style w:type="paragraph" w:customStyle="1" w:styleId="active">
    <w:name w:val="active"/>
    <w:basedOn w:val="a"/>
    <w:rsid w:val="003D6EF3"/>
    <w:pPr>
      <w:spacing w:before="100" w:beforeAutospacing="1" w:after="100" w:afterAutospacing="1"/>
    </w:pPr>
  </w:style>
  <w:style w:type="table" w:styleId="a9">
    <w:name w:val="Table Grid"/>
    <w:basedOn w:val="a1"/>
    <w:uiPriority w:val="39"/>
    <w:rsid w:val="009B11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9B112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9285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50F34"/>
    <w:pPr>
      <w:keepNext/>
      <w:jc w:val="center"/>
      <w:outlineLvl w:val="0"/>
    </w:pPr>
    <w:rPr>
      <w:b/>
      <w:spacing w:val="4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50F34"/>
    <w:rPr>
      <w:rFonts w:ascii="Times New Roman" w:eastAsia="Times New Roman" w:hAnsi="Times New Roman" w:cs="Times New Roman"/>
      <w:b/>
      <w:spacing w:val="42"/>
      <w:sz w:val="28"/>
      <w:szCs w:val="24"/>
      <w:lang w:eastAsia="ru-RU"/>
    </w:rPr>
  </w:style>
  <w:style w:type="paragraph" w:styleId="a3">
    <w:name w:val="caption"/>
    <w:basedOn w:val="a"/>
    <w:next w:val="a"/>
    <w:qFormat/>
    <w:rsid w:val="00450F34"/>
    <w:pPr>
      <w:spacing w:line="360" w:lineRule="auto"/>
      <w:jc w:val="center"/>
    </w:pPr>
    <w:rPr>
      <w:sz w:val="28"/>
    </w:rPr>
  </w:style>
  <w:style w:type="paragraph" w:customStyle="1" w:styleId="ConsPlusTitle">
    <w:name w:val="ConsPlusTitle"/>
    <w:rsid w:val="00450F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450F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6D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6DAA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D17529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E004D0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unhideWhenUsed/>
    <w:rsid w:val="001F3E4B"/>
    <w:rPr>
      <w:color w:val="0000FF"/>
      <w:u w:val="single"/>
    </w:rPr>
  </w:style>
  <w:style w:type="paragraph" w:customStyle="1" w:styleId="active">
    <w:name w:val="active"/>
    <w:basedOn w:val="a"/>
    <w:rsid w:val="003D6EF3"/>
    <w:pPr>
      <w:spacing w:before="100" w:beforeAutospacing="1" w:after="100" w:afterAutospacing="1"/>
    </w:pPr>
  </w:style>
  <w:style w:type="table" w:styleId="a9">
    <w:name w:val="Table Grid"/>
    <w:basedOn w:val="a1"/>
    <w:uiPriority w:val="39"/>
    <w:rsid w:val="009B11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9B112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928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7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ikrf.ru/digital-services/" TargetMode="External"/><Relationship Id="rId13" Type="http://schemas.openxmlformats.org/officeDocument/2006/relationships/hyperlink" Target="https://mfc33.ru/mfc/" TargetMode="External"/><Relationship Id="rId18" Type="http://schemas.openxmlformats.org/officeDocument/2006/relationships/hyperlink" Target="http://www.vladimir.izbirkom.ru/docs/6237/?lang=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vladizbirkom.ru/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://www.vladimir.vybory.izbirkom.ru/region/vladimir/?action=ik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vladimir.izbirkom.ru/" TargetMode="External"/><Relationship Id="rId11" Type="http://schemas.openxmlformats.org/officeDocument/2006/relationships/hyperlink" Target="https://esia.gosuslugi.ru/login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vladizbirkom.ru/index.php?option=com_content&amp;view=category&amp;layout=blog&amp;id=26&amp;Itemid=109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ikrf.ru/digital-services/naydi-svoy-izbiratelnyy-uchastok/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gvozdkova</dc:creator>
  <cp:lastModifiedBy>TIK</cp:lastModifiedBy>
  <cp:revision>3</cp:revision>
  <dcterms:created xsi:type="dcterms:W3CDTF">2022-07-08T13:53:00Z</dcterms:created>
  <dcterms:modified xsi:type="dcterms:W3CDTF">2022-07-12T08:39:00Z</dcterms:modified>
</cp:coreProperties>
</file>