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4E99" w:rsidRDefault="005D4E99" w:rsidP="005D4E9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D4E99">
        <w:rPr>
          <w:rFonts w:ascii="Times New Roman" w:hAnsi="Times New Roman" w:cs="Times New Roman"/>
          <w:sz w:val="28"/>
          <w:szCs w:val="28"/>
        </w:rPr>
        <w:t xml:space="preserve">Сведения </w:t>
      </w:r>
    </w:p>
    <w:p w:rsidR="00F22A9C" w:rsidRDefault="005D4E99" w:rsidP="005D4E9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D4E99">
        <w:rPr>
          <w:rFonts w:ascii="Times New Roman" w:hAnsi="Times New Roman" w:cs="Times New Roman"/>
          <w:sz w:val="28"/>
          <w:szCs w:val="28"/>
        </w:rPr>
        <w:t xml:space="preserve">об избирательных </w:t>
      </w:r>
      <w:r w:rsidR="002263E0">
        <w:rPr>
          <w:rFonts w:ascii="Times New Roman" w:hAnsi="Times New Roman" w:cs="Times New Roman"/>
          <w:sz w:val="28"/>
          <w:szCs w:val="28"/>
        </w:rPr>
        <w:t>кампаниях, запланированных на 8</w:t>
      </w:r>
      <w:r w:rsidRPr="005D4E99">
        <w:rPr>
          <w:rFonts w:ascii="Times New Roman" w:hAnsi="Times New Roman" w:cs="Times New Roman"/>
          <w:sz w:val="28"/>
          <w:szCs w:val="28"/>
        </w:rPr>
        <w:t xml:space="preserve"> сентября 202</w:t>
      </w:r>
      <w:r w:rsidR="002263E0">
        <w:rPr>
          <w:rFonts w:ascii="Times New Roman" w:hAnsi="Times New Roman" w:cs="Times New Roman"/>
          <w:sz w:val="28"/>
          <w:szCs w:val="28"/>
        </w:rPr>
        <w:t>4</w:t>
      </w:r>
      <w:r w:rsidRPr="005D4E99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5D4E99" w:rsidRPr="005D4E99" w:rsidRDefault="005D4E99" w:rsidP="005D4E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D4E99">
        <w:rPr>
          <w:rFonts w:ascii="Times New Roman" w:hAnsi="Times New Roman" w:cs="Times New Roman"/>
          <w:sz w:val="24"/>
          <w:szCs w:val="24"/>
        </w:rPr>
        <w:t xml:space="preserve">(по состоянию на </w:t>
      </w:r>
      <w:r w:rsidR="00DE31EB">
        <w:rPr>
          <w:rFonts w:ascii="Times New Roman" w:hAnsi="Times New Roman" w:cs="Times New Roman"/>
          <w:sz w:val="24"/>
          <w:szCs w:val="24"/>
        </w:rPr>
        <w:t>19</w:t>
      </w:r>
      <w:r w:rsidRPr="005D4E99">
        <w:rPr>
          <w:rFonts w:ascii="Times New Roman" w:hAnsi="Times New Roman" w:cs="Times New Roman"/>
          <w:sz w:val="24"/>
          <w:szCs w:val="24"/>
        </w:rPr>
        <w:t>.06.202</w:t>
      </w:r>
      <w:r w:rsidR="002263E0">
        <w:rPr>
          <w:rFonts w:ascii="Times New Roman" w:hAnsi="Times New Roman" w:cs="Times New Roman"/>
          <w:sz w:val="24"/>
          <w:szCs w:val="24"/>
        </w:rPr>
        <w:t>4</w:t>
      </w:r>
      <w:r w:rsidRPr="005D4E99">
        <w:rPr>
          <w:rFonts w:ascii="Times New Roman" w:hAnsi="Times New Roman" w:cs="Times New Roman"/>
          <w:sz w:val="24"/>
          <w:szCs w:val="24"/>
        </w:rPr>
        <w:t>)</w:t>
      </w:r>
    </w:p>
    <w:p w:rsidR="005D4E99" w:rsidRDefault="005D4E99" w:rsidP="005D4E9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D4E99" w:rsidRDefault="005D4E99" w:rsidP="005D4E9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r w:rsidR="00DE31EB">
        <w:rPr>
          <w:rFonts w:ascii="Times New Roman" w:hAnsi="Times New Roman" w:cs="Times New Roman"/>
          <w:sz w:val="28"/>
          <w:szCs w:val="28"/>
        </w:rPr>
        <w:t xml:space="preserve">удогодский </w:t>
      </w:r>
      <w:r>
        <w:rPr>
          <w:rFonts w:ascii="Times New Roman" w:hAnsi="Times New Roman" w:cs="Times New Roman"/>
          <w:sz w:val="28"/>
          <w:szCs w:val="28"/>
        </w:rPr>
        <w:t xml:space="preserve"> район</w:t>
      </w:r>
      <w:proofErr w:type="gramEnd"/>
    </w:p>
    <w:p w:rsidR="005D4E99" w:rsidRDefault="005D4E99" w:rsidP="005D4E9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4"/>
        <w:gridCol w:w="5468"/>
        <w:gridCol w:w="2126"/>
        <w:gridCol w:w="1383"/>
      </w:tblGrid>
      <w:tr w:rsidR="005D4E99" w:rsidTr="005D4E99">
        <w:tc>
          <w:tcPr>
            <w:tcW w:w="594" w:type="dxa"/>
          </w:tcPr>
          <w:p w:rsidR="005D4E99" w:rsidRPr="005D4E99" w:rsidRDefault="005D4E99" w:rsidP="005D4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E9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468" w:type="dxa"/>
          </w:tcPr>
          <w:p w:rsidR="005D4E99" w:rsidRPr="005D4E99" w:rsidRDefault="005D4E99" w:rsidP="005D4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E9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избирательной кампании</w:t>
            </w:r>
          </w:p>
        </w:tc>
        <w:tc>
          <w:tcPr>
            <w:tcW w:w="2126" w:type="dxa"/>
          </w:tcPr>
          <w:p w:rsidR="005D4E99" w:rsidRPr="005D4E99" w:rsidRDefault="005D4E99" w:rsidP="005D4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E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избирателей </w:t>
            </w:r>
          </w:p>
          <w:p w:rsidR="005D4E99" w:rsidRPr="005D4E99" w:rsidRDefault="005D4E99" w:rsidP="005D4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E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округе </w:t>
            </w:r>
          </w:p>
          <w:p w:rsidR="005D4E99" w:rsidRPr="005D4E99" w:rsidRDefault="005D4E99" w:rsidP="005D4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E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(в соответствии </w:t>
            </w:r>
          </w:p>
          <w:p w:rsidR="005D4E99" w:rsidRPr="005D4E99" w:rsidRDefault="005D4E99" w:rsidP="005D4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E99">
              <w:rPr>
                <w:rFonts w:ascii="Times New Roman" w:hAnsi="Times New Roman" w:cs="Times New Roman"/>
                <w:b/>
                <w:sz w:val="24"/>
                <w:szCs w:val="24"/>
              </w:rPr>
              <w:t>с утвержденной схемой)</w:t>
            </w:r>
          </w:p>
        </w:tc>
        <w:tc>
          <w:tcPr>
            <w:tcW w:w="1383" w:type="dxa"/>
          </w:tcPr>
          <w:p w:rsidR="005D4E99" w:rsidRPr="005D4E99" w:rsidRDefault="005D4E99" w:rsidP="005D4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E99">
              <w:rPr>
                <w:rFonts w:ascii="Times New Roman" w:hAnsi="Times New Roman" w:cs="Times New Roman"/>
                <w:b/>
                <w:sz w:val="24"/>
                <w:szCs w:val="24"/>
              </w:rPr>
              <w:t>Номер</w:t>
            </w:r>
            <w:r w:rsidR="002263E0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5D4E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УИК</w:t>
            </w:r>
          </w:p>
        </w:tc>
      </w:tr>
      <w:tr w:rsidR="005D4E99" w:rsidTr="005D4E99">
        <w:tc>
          <w:tcPr>
            <w:tcW w:w="594" w:type="dxa"/>
          </w:tcPr>
          <w:p w:rsidR="005D4E99" w:rsidRPr="00DE31EB" w:rsidRDefault="005D4E99" w:rsidP="005D4E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1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8" w:type="dxa"/>
          </w:tcPr>
          <w:p w:rsidR="005D4E99" w:rsidRPr="00DE31EB" w:rsidRDefault="00DE31EB" w:rsidP="00DE31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     </w:t>
            </w:r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</w:t>
            </w:r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ополнительны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е</w:t>
            </w:r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выбор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ы</w:t>
            </w:r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депутата Совета народных депутатов муниципального образования "Судогодский район" Владимирской области (седьмого созыва) по одномандатному избирательному округу № 3</w:t>
            </w:r>
            <w:r w:rsidRPr="00DE31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5D4E99" w:rsidRPr="00DE31EB" w:rsidRDefault="00DE31EB" w:rsidP="005D4E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1EB">
              <w:rPr>
                <w:rFonts w:ascii="Times New Roman" w:hAnsi="Times New Roman" w:cs="Times New Roman"/>
                <w:sz w:val="24"/>
                <w:szCs w:val="24"/>
              </w:rPr>
              <w:t>1568</w:t>
            </w:r>
          </w:p>
        </w:tc>
        <w:tc>
          <w:tcPr>
            <w:tcW w:w="1383" w:type="dxa"/>
          </w:tcPr>
          <w:p w:rsidR="005D4E99" w:rsidRPr="00DE31EB" w:rsidRDefault="002263E0" w:rsidP="00226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1E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DE31EB" w:rsidRPr="00DE31EB">
              <w:rPr>
                <w:rFonts w:ascii="Times New Roman" w:hAnsi="Times New Roman" w:cs="Times New Roman"/>
                <w:sz w:val="24"/>
                <w:szCs w:val="24"/>
              </w:rPr>
              <w:t>589</w:t>
            </w:r>
          </w:p>
        </w:tc>
      </w:tr>
      <w:tr w:rsidR="00DE31EB" w:rsidTr="005D4E99">
        <w:tc>
          <w:tcPr>
            <w:tcW w:w="594" w:type="dxa"/>
          </w:tcPr>
          <w:p w:rsidR="00DE31EB" w:rsidRPr="00DE31EB" w:rsidRDefault="00DE31EB" w:rsidP="005D4E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1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68" w:type="dxa"/>
          </w:tcPr>
          <w:p w:rsidR="00DE31EB" w:rsidRPr="00DE31EB" w:rsidRDefault="00DE31EB" w:rsidP="00DE31E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</w:t>
            </w:r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ополнительны</w:t>
            </w:r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е</w:t>
            </w:r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выбор</w:t>
            </w:r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ы</w:t>
            </w:r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депутат</w:t>
            </w:r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</w:t>
            </w:r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Совета народных депутатов муниципального образования г. Судогда городское поселение Владимирской </w:t>
            </w:r>
            <w:proofErr w:type="gramStart"/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области  (</w:t>
            </w:r>
            <w:proofErr w:type="gramEnd"/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пятого созыва) по одномандатн</w:t>
            </w:r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ому </w:t>
            </w:r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избирательн</w:t>
            </w:r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ому </w:t>
            </w:r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округ</w:t>
            </w:r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</w:t>
            </w:r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№12</w:t>
            </w:r>
          </w:p>
        </w:tc>
        <w:tc>
          <w:tcPr>
            <w:tcW w:w="2126" w:type="dxa"/>
          </w:tcPr>
          <w:p w:rsidR="00DE31EB" w:rsidRPr="00DE31EB" w:rsidRDefault="00DE31EB" w:rsidP="005D4E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525</w:t>
            </w:r>
          </w:p>
        </w:tc>
        <w:tc>
          <w:tcPr>
            <w:tcW w:w="1383" w:type="dxa"/>
          </w:tcPr>
          <w:p w:rsidR="00DE31EB" w:rsidRPr="00DE31EB" w:rsidRDefault="00DE31EB" w:rsidP="00226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№591</w:t>
            </w:r>
          </w:p>
        </w:tc>
      </w:tr>
      <w:tr w:rsidR="00DE31EB" w:rsidTr="005D4E99">
        <w:tc>
          <w:tcPr>
            <w:tcW w:w="594" w:type="dxa"/>
          </w:tcPr>
          <w:p w:rsidR="00DE31EB" w:rsidRPr="00DE31EB" w:rsidRDefault="00DE31EB" w:rsidP="005D4E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1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68" w:type="dxa"/>
          </w:tcPr>
          <w:p w:rsidR="00DE31EB" w:rsidRDefault="00DE31EB" w:rsidP="00DE31EB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Дополнительные выборы депутата Совета народных депутатов муниципального образования г. Судогда городское поселение Владимирской </w:t>
            </w:r>
            <w:proofErr w:type="gramStart"/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области  (</w:t>
            </w:r>
            <w:proofErr w:type="gramEnd"/>
            <w:r w:rsidRPr="00DE31E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пятого созыва) по одномандатному   избирательному   округу №1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DE31EB" w:rsidRPr="00DE31EB" w:rsidRDefault="00DE31EB" w:rsidP="005D4E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551</w:t>
            </w:r>
          </w:p>
        </w:tc>
        <w:tc>
          <w:tcPr>
            <w:tcW w:w="1383" w:type="dxa"/>
          </w:tcPr>
          <w:p w:rsidR="00DE31EB" w:rsidRPr="00DE31EB" w:rsidRDefault="00DE31EB" w:rsidP="00226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№592</w:t>
            </w:r>
            <w:bookmarkStart w:id="0" w:name="_GoBack"/>
            <w:bookmarkEnd w:id="0"/>
          </w:p>
        </w:tc>
      </w:tr>
    </w:tbl>
    <w:p w:rsidR="005D4E99" w:rsidRPr="005D4E99" w:rsidRDefault="005D4E99" w:rsidP="005D4E9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5D4E99" w:rsidRPr="005D4E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8EE"/>
    <w:rsid w:val="002263E0"/>
    <w:rsid w:val="004618EE"/>
    <w:rsid w:val="005D4E99"/>
    <w:rsid w:val="00DE31EB"/>
    <w:rsid w:val="00F22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05613"/>
  <w15:docId w15:val="{893C13F5-31C3-43A1-B2B2-9AF0B7B81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4E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</dc:creator>
  <cp:lastModifiedBy>sudogr-tik@yandex.ru</cp:lastModifiedBy>
  <cp:revision>2</cp:revision>
  <dcterms:created xsi:type="dcterms:W3CDTF">2024-06-19T07:48:00Z</dcterms:created>
  <dcterms:modified xsi:type="dcterms:W3CDTF">2024-06-19T07:48:00Z</dcterms:modified>
</cp:coreProperties>
</file>