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195"/>
        <w:gridCol w:w="5375"/>
      </w:tblGrid>
      <w:tr w:rsidR="009F58BE" w:rsidRPr="009F58BE" w14:paraId="0F4C7EB9" w14:textId="77777777" w:rsidTr="006F39F7"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14:paraId="7BB1DC32" w14:textId="77777777" w:rsidR="008039CB" w:rsidRPr="009F58BE" w:rsidRDefault="008039CB" w:rsidP="006F39F7">
            <w:pPr>
              <w:autoSpaceDE w:val="0"/>
              <w:autoSpaceDN w:val="0"/>
              <w:spacing w:after="0" w:line="240" w:lineRule="auto"/>
              <w:jc w:val="center"/>
              <w:rPr>
                <w:rFonts w:eastAsiaTheme="minorEastAsia"/>
                <w:spacing w:val="-4"/>
                <w:sz w:val="20"/>
                <w:szCs w:val="20"/>
                <w:lang w:eastAsia="ru-RU"/>
              </w:rPr>
            </w:pPr>
          </w:p>
        </w:tc>
        <w:tc>
          <w:tcPr>
            <w:tcW w:w="5375" w:type="dxa"/>
            <w:tcBorders>
              <w:top w:val="nil"/>
              <w:left w:val="nil"/>
              <w:bottom w:val="nil"/>
              <w:right w:val="nil"/>
            </w:tcBorders>
          </w:tcPr>
          <w:p w14:paraId="715970E2" w14:textId="77777777" w:rsidR="008039CB" w:rsidRPr="009F58BE" w:rsidRDefault="008039CB" w:rsidP="006F39F7">
            <w:pPr>
              <w:autoSpaceDE w:val="0"/>
              <w:autoSpaceDN w:val="0"/>
              <w:spacing w:after="0" w:line="240" w:lineRule="auto"/>
              <w:jc w:val="center"/>
              <w:rPr>
                <w:rFonts w:eastAsiaTheme="minorEastAsia"/>
                <w:spacing w:val="-4"/>
                <w:sz w:val="20"/>
                <w:szCs w:val="20"/>
                <w:lang w:eastAsia="ru-RU"/>
              </w:rPr>
            </w:pPr>
          </w:p>
        </w:tc>
      </w:tr>
    </w:tbl>
    <w:p w14:paraId="04A632FD" w14:textId="77777777" w:rsidR="008039CB" w:rsidRPr="009F58BE" w:rsidRDefault="008039CB" w:rsidP="007D252A">
      <w:pPr>
        <w:shd w:val="clear" w:color="auto" w:fill="FFFFFF"/>
        <w:tabs>
          <w:tab w:val="left" w:pos="993"/>
        </w:tabs>
        <w:autoSpaceDE w:val="0"/>
        <w:autoSpaceDN w:val="0"/>
        <w:spacing w:after="0" w:line="240" w:lineRule="auto"/>
        <w:ind w:right="28"/>
        <w:jc w:val="center"/>
        <w:rPr>
          <w:b/>
          <w:bCs/>
          <w:sz w:val="24"/>
          <w:szCs w:val="24"/>
          <w:lang w:eastAsia="ru-RU"/>
        </w:rPr>
      </w:pPr>
      <w:r w:rsidRPr="009F58BE">
        <w:rPr>
          <w:b/>
          <w:bCs/>
          <w:sz w:val="24"/>
          <w:szCs w:val="24"/>
          <w:lang w:eastAsia="ru-RU"/>
        </w:rPr>
        <w:t>Сведения</w:t>
      </w:r>
    </w:p>
    <w:p w14:paraId="550E215D" w14:textId="77777777" w:rsidR="007D252A" w:rsidRDefault="008039CB" w:rsidP="007D252A">
      <w:pPr>
        <w:widowControl w:val="0"/>
        <w:spacing w:after="0" w:line="240" w:lineRule="auto"/>
        <w:jc w:val="center"/>
        <w:rPr>
          <w:b/>
          <w:bCs/>
          <w:sz w:val="24"/>
          <w:szCs w:val="24"/>
          <w:lang w:eastAsia="ru-RU"/>
        </w:rPr>
      </w:pPr>
      <w:r w:rsidRPr="009F58BE">
        <w:rPr>
          <w:b/>
          <w:bCs/>
          <w:sz w:val="24"/>
          <w:szCs w:val="24"/>
          <w:lang w:eastAsia="ru-RU"/>
        </w:rPr>
        <w:t>о выявленных фактах недостоверности сведений, представленных</w:t>
      </w:r>
      <w:r w:rsidR="00590BC1" w:rsidRPr="009F58BE">
        <w:rPr>
          <w:b/>
          <w:bCs/>
          <w:sz w:val="24"/>
          <w:szCs w:val="24"/>
          <w:lang w:eastAsia="ru-RU"/>
        </w:rPr>
        <w:t xml:space="preserve"> кандидатами,</w:t>
      </w:r>
      <w:r w:rsidRPr="009F58BE">
        <w:rPr>
          <w:b/>
          <w:bCs/>
          <w:sz w:val="24"/>
          <w:szCs w:val="24"/>
          <w:lang w:eastAsia="ru-RU"/>
        </w:rPr>
        <w:t xml:space="preserve"> </w:t>
      </w:r>
    </w:p>
    <w:p w14:paraId="45F399B9" w14:textId="77777777" w:rsidR="007D252A" w:rsidRDefault="008039CB" w:rsidP="007D252A">
      <w:pPr>
        <w:widowControl w:val="0"/>
        <w:spacing w:after="0" w:line="240" w:lineRule="auto"/>
        <w:jc w:val="center"/>
        <w:rPr>
          <w:b/>
          <w:bCs/>
          <w:sz w:val="24"/>
          <w:szCs w:val="24"/>
          <w:lang w:eastAsia="ru-RU"/>
        </w:rPr>
      </w:pPr>
      <w:r w:rsidRPr="009F58BE">
        <w:rPr>
          <w:b/>
          <w:bCs/>
          <w:sz w:val="24"/>
          <w:szCs w:val="24"/>
          <w:lang w:eastAsia="ru-RU"/>
        </w:rPr>
        <w:t xml:space="preserve">зарегистрированными кандидатами в депутаты </w:t>
      </w:r>
      <w:r w:rsidR="007D252A">
        <w:rPr>
          <w:b/>
          <w:bCs/>
          <w:sz w:val="24"/>
          <w:szCs w:val="24"/>
          <w:lang w:eastAsia="ru-RU"/>
        </w:rPr>
        <w:t xml:space="preserve">Совета народных депутатов </w:t>
      </w:r>
    </w:p>
    <w:p w14:paraId="76FEB4BA" w14:textId="2D5D3562" w:rsidR="008039CB" w:rsidRPr="009F58BE" w:rsidRDefault="007D252A" w:rsidP="007D252A">
      <w:pPr>
        <w:widowControl w:val="0"/>
        <w:spacing w:after="0" w:line="240" w:lineRule="auto"/>
        <w:jc w:val="center"/>
        <w:rPr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>муниципального образования город Гусь-Хрустальный Владимирской области восьмого созыва</w:t>
      </w:r>
      <w:bookmarkStart w:id="0" w:name="_GoBack"/>
      <w:bookmarkEnd w:id="0"/>
    </w:p>
    <w:p w14:paraId="246832D7" w14:textId="67D7740B" w:rsidR="006736FB" w:rsidRPr="009F58BE" w:rsidRDefault="007D252A" w:rsidP="008039CB">
      <w:pPr>
        <w:widowControl w:val="0"/>
        <w:spacing w:after="0" w:line="240" w:lineRule="auto"/>
        <w:jc w:val="center"/>
        <w:rPr>
          <w:b/>
          <w:sz w:val="24"/>
          <w:szCs w:val="24"/>
          <w:u w:val="single"/>
          <w:lang w:eastAsia="ru-RU"/>
        </w:rPr>
      </w:pPr>
      <w:r>
        <w:rPr>
          <w:b/>
          <w:sz w:val="24"/>
          <w:szCs w:val="24"/>
          <w:u w:val="single"/>
          <w:lang w:eastAsia="ru-RU"/>
        </w:rPr>
        <w:t>о</w:t>
      </w:r>
      <w:r w:rsidR="006736FB" w:rsidRPr="009F58BE">
        <w:rPr>
          <w:b/>
          <w:sz w:val="24"/>
          <w:szCs w:val="24"/>
          <w:u w:val="single"/>
          <w:lang w:eastAsia="ru-RU"/>
        </w:rPr>
        <w:t>дномандатный избирательный округ №</w:t>
      </w:r>
      <w:r>
        <w:rPr>
          <w:b/>
          <w:sz w:val="24"/>
          <w:szCs w:val="24"/>
          <w:u w:val="single"/>
          <w:lang w:eastAsia="ru-RU"/>
        </w:rPr>
        <w:t>5</w:t>
      </w:r>
      <w:r w:rsidR="006736FB" w:rsidRPr="009F58BE">
        <w:rPr>
          <w:b/>
          <w:sz w:val="24"/>
          <w:szCs w:val="24"/>
          <w:u w:val="single"/>
          <w:lang w:eastAsia="ru-RU"/>
        </w:rPr>
        <w:t xml:space="preserve"> </w:t>
      </w:r>
    </w:p>
    <w:p w14:paraId="4C7331E7" w14:textId="77777777" w:rsidR="008039CB" w:rsidRPr="009F58BE" w:rsidRDefault="008039CB" w:rsidP="008039CB">
      <w:pPr>
        <w:widowControl w:val="0"/>
        <w:spacing w:after="0" w:line="240" w:lineRule="auto"/>
        <w:jc w:val="center"/>
        <w:rPr>
          <w:sz w:val="16"/>
          <w:szCs w:val="20"/>
          <w:vertAlign w:val="superscript"/>
          <w:lang w:eastAsia="ru-RU"/>
        </w:rPr>
      </w:pPr>
      <w:r w:rsidRPr="009F58BE">
        <w:rPr>
          <w:sz w:val="16"/>
          <w:szCs w:val="20"/>
          <w:lang w:eastAsia="ru-RU"/>
        </w:rPr>
        <w:t>(наименование</w:t>
      </w:r>
      <w:r w:rsidR="00C358F0" w:rsidRPr="009F58BE">
        <w:rPr>
          <w:sz w:val="16"/>
          <w:szCs w:val="20"/>
          <w:lang w:eastAsia="ru-RU"/>
        </w:rPr>
        <w:t xml:space="preserve"> и номер</w:t>
      </w:r>
      <w:r w:rsidRPr="009F58BE">
        <w:rPr>
          <w:sz w:val="16"/>
          <w:szCs w:val="20"/>
          <w:lang w:eastAsia="ru-RU"/>
        </w:rPr>
        <w:t xml:space="preserve"> одномандатного избирательного округа)</w:t>
      </w:r>
    </w:p>
    <w:p w14:paraId="7A4E55EA" w14:textId="77777777" w:rsidR="008039CB" w:rsidRPr="009F58BE" w:rsidRDefault="008039CB" w:rsidP="008039CB">
      <w:pPr>
        <w:widowControl w:val="0"/>
        <w:spacing w:after="0" w:line="240" w:lineRule="auto"/>
        <w:rPr>
          <w:sz w:val="16"/>
          <w:szCs w:val="16"/>
          <w:lang w:eastAsia="ru-RU"/>
        </w:rPr>
      </w:pPr>
    </w:p>
    <w:tbl>
      <w:tblPr>
        <w:tblW w:w="100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985"/>
        <w:gridCol w:w="2835"/>
        <w:gridCol w:w="2977"/>
        <w:gridCol w:w="1703"/>
      </w:tblGrid>
      <w:tr w:rsidR="009F58BE" w:rsidRPr="009F58BE" w14:paraId="61C67C3B" w14:textId="77777777" w:rsidTr="00395880">
        <w:trPr>
          <w:cantSplit/>
          <w:trHeight w:val="267"/>
          <w:jc w:val="center"/>
        </w:trPr>
        <w:tc>
          <w:tcPr>
            <w:tcW w:w="10062" w:type="dxa"/>
            <w:gridSpan w:val="5"/>
            <w:vAlign w:val="center"/>
          </w:tcPr>
          <w:p w14:paraId="2A42DA89" w14:textId="77777777" w:rsidR="008039CB" w:rsidRPr="009F58BE" w:rsidRDefault="008039CB" w:rsidP="00C358F0">
            <w:pPr>
              <w:widowControl w:val="0"/>
              <w:spacing w:after="0" w:line="240" w:lineRule="auto"/>
              <w:ind w:left="-108" w:right="-33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9F58BE">
              <w:rPr>
                <w:rFonts w:eastAsiaTheme="minorEastAsia"/>
                <w:sz w:val="24"/>
                <w:szCs w:val="24"/>
                <w:lang w:eastAsia="ru-RU"/>
              </w:rPr>
              <w:t>Сведения</w:t>
            </w:r>
            <w:r w:rsidR="00C358F0" w:rsidRPr="009F58BE">
              <w:rPr>
                <w:rFonts w:eastAsiaTheme="minorEastAsia"/>
                <w:sz w:val="24"/>
                <w:szCs w:val="24"/>
                <w:lang w:eastAsia="ru-RU"/>
              </w:rPr>
              <w:t xml:space="preserve"> о кан</w:t>
            </w:r>
            <w:r w:rsidR="00660260" w:rsidRPr="009F58B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="00C358F0" w:rsidRPr="009F58BE">
              <w:rPr>
                <w:rFonts w:eastAsiaTheme="minorEastAsia"/>
                <w:sz w:val="24"/>
                <w:szCs w:val="24"/>
                <w:lang w:eastAsia="ru-RU"/>
              </w:rPr>
              <w:t>идате</w:t>
            </w:r>
            <w:r w:rsidRPr="009F58BE">
              <w:rPr>
                <w:rFonts w:eastAsiaTheme="minorEastAsia"/>
                <w:sz w:val="24"/>
                <w:szCs w:val="24"/>
                <w:lang w:eastAsia="ru-RU"/>
              </w:rPr>
              <w:t>, зарегистрированном кандидате</w:t>
            </w:r>
          </w:p>
        </w:tc>
      </w:tr>
      <w:tr w:rsidR="009F58BE" w:rsidRPr="009F58BE" w14:paraId="75ACAD31" w14:textId="77777777" w:rsidTr="00D53F3D">
        <w:trPr>
          <w:cantSplit/>
          <w:jc w:val="center"/>
        </w:trPr>
        <w:tc>
          <w:tcPr>
            <w:tcW w:w="562" w:type="dxa"/>
            <w:vAlign w:val="center"/>
          </w:tcPr>
          <w:p w14:paraId="1698C1B2" w14:textId="77777777" w:rsidR="008039CB" w:rsidRPr="009F58BE" w:rsidRDefault="008039CB" w:rsidP="006F39F7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18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18"/>
                <w:szCs w:val="20"/>
                <w:lang w:eastAsia="ru-RU"/>
              </w:rPr>
              <w:t>№</w:t>
            </w:r>
          </w:p>
          <w:p w14:paraId="7D4B9078" w14:textId="77777777" w:rsidR="008039CB" w:rsidRPr="009F58BE" w:rsidRDefault="008039CB" w:rsidP="006F39F7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18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18"/>
                <w:szCs w:val="20"/>
                <w:lang w:eastAsia="ru-RU"/>
              </w:rPr>
              <w:t>п/п</w:t>
            </w:r>
          </w:p>
        </w:tc>
        <w:tc>
          <w:tcPr>
            <w:tcW w:w="1985" w:type="dxa"/>
            <w:vAlign w:val="center"/>
          </w:tcPr>
          <w:p w14:paraId="56F23E62" w14:textId="75E48E2D" w:rsidR="008039CB" w:rsidRPr="009F58BE" w:rsidRDefault="008039CB" w:rsidP="006F39F7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18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18"/>
                <w:szCs w:val="20"/>
                <w:lang w:eastAsia="ru-RU"/>
              </w:rPr>
              <w:t>Фамилия, имя, отч</w:t>
            </w:r>
            <w:r w:rsidRPr="009F58BE">
              <w:rPr>
                <w:rFonts w:eastAsiaTheme="minorEastAsia"/>
                <w:sz w:val="18"/>
                <w:szCs w:val="20"/>
                <w:lang w:eastAsia="ru-RU"/>
              </w:rPr>
              <w:t>е</w:t>
            </w:r>
            <w:r w:rsidRPr="009F58BE">
              <w:rPr>
                <w:rFonts w:eastAsiaTheme="minorEastAsia"/>
                <w:sz w:val="18"/>
                <w:szCs w:val="20"/>
                <w:lang w:eastAsia="ru-RU"/>
              </w:rPr>
              <w:t xml:space="preserve">ство </w:t>
            </w:r>
            <w:r w:rsidR="00E16EB8" w:rsidRPr="009F58BE">
              <w:rPr>
                <w:rFonts w:eastAsiaTheme="minorEastAsia"/>
                <w:sz w:val="18"/>
                <w:szCs w:val="20"/>
                <w:lang w:eastAsia="ru-RU"/>
              </w:rPr>
              <w:t xml:space="preserve">кандидата, </w:t>
            </w:r>
            <w:r w:rsidRPr="009F58BE">
              <w:rPr>
                <w:rFonts w:eastAsiaTheme="minorEastAsia"/>
                <w:sz w:val="18"/>
                <w:szCs w:val="20"/>
                <w:lang w:eastAsia="ru-RU"/>
              </w:rPr>
              <w:t>зар</w:t>
            </w:r>
            <w:r w:rsidRPr="009F58BE">
              <w:rPr>
                <w:rFonts w:eastAsiaTheme="minorEastAsia"/>
                <w:sz w:val="18"/>
                <w:szCs w:val="20"/>
                <w:lang w:eastAsia="ru-RU"/>
              </w:rPr>
              <w:t>е</w:t>
            </w:r>
            <w:r w:rsidRPr="009F58BE">
              <w:rPr>
                <w:rFonts w:eastAsiaTheme="minorEastAsia"/>
                <w:sz w:val="18"/>
                <w:szCs w:val="20"/>
                <w:lang w:eastAsia="ru-RU"/>
              </w:rPr>
              <w:t>гистрированного ка</w:t>
            </w:r>
            <w:r w:rsidRPr="009F58BE">
              <w:rPr>
                <w:rFonts w:eastAsiaTheme="minorEastAsia"/>
                <w:sz w:val="18"/>
                <w:szCs w:val="20"/>
                <w:lang w:eastAsia="ru-RU"/>
              </w:rPr>
              <w:t>н</w:t>
            </w:r>
            <w:r w:rsidRPr="009F58BE">
              <w:rPr>
                <w:rFonts w:eastAsiaTheme="minorEastAsia"/>
                <w:sz w:val="18"/>
                <w:szCs w:val="20"/>
                <w:lang w:eastAsia="ru-RU"/>
              </w:rPr>
              <w:t>дидата</w:t>
            </w:r>
          </w:p>
        </w:tc>
        <w:tc>
          <w:tcPr>
            <w:tcW w:w="2835" w:type="dxa"/>
            <w:vAlign w:val="center"/>
          </w:tcPr>
          <w:p w14:paraId="265019EF" w14:textId="77777777" w:rsidR="008039CB" w:rsidRPr="009F58BE" w:rsidRDefault="008039CB" w:rsidP="006F39F7">
            <w:pPr>
              <w:widowControl w:val="0"/>
              <w:spacing w:after="0" w:line="240" w:lineRule="auto"/>
              <w:ind w:left="-151" w:right="-108"/>
              <w:jc w:val="center"/>
              <w:rPr>
                <w:rFonts w:eastAsiaTheme="minorEastAsia"/>
                <w:sz w:val="18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18"/>
                <w:szCs w:val="20"/>
                <w:lang w:eastAsia="ru-RU"/>
              </w:rPr>
              <w:t>Представлено</w:t>
            </w:r>
            <w:r w:rsidR="00E95801" w:rsidRPr="009F58BE">
              <w:rPr>
                <w:rFonts w:eastAsiaTheme="minorEastAsia"/>
                <w:sz w:val="18"/>
                <w:szCs w:val="20"/>
                <w:lang w:eastAsia="ru-RU"/>
              </w:rPr>
              <w:t xml:space="preserve"> кандидатом,</w:t>
            </w:r>
            <w:r w:rsidRPr="009F58BE">
              <w:rPr>
                <w:rFonts w:eastAsiaTheme="minorEastAsia"/>
                <w:sz w:val="18"/>
                <w:szCs w:val="20"/>
                <w:lang w:eastAsia="ru-RU"/>
              </w:rPr>
              <w:t xml:space="preserve"> зарег</w:t>
            </w:r>
            <w:r w:rsidRPr="009F58BE">
              <w:rPr>
                <w:rFonts w:eastAsiaTheme="minorEastAsia"/>
                <w:sz w:val="18"/>
                <w:szCs w:val="20"/>
                <w:lang w:eastAsia="ru-RU"/>
              </w:rPr>
              <w:t>и</w:t>
            </w:r>
            <w:r w:rsidRPr="009F58BE">
              <w:rPr>
                <w:rFonts w:eastAsiaTheme="minorEastAsia"/>
                <w:sz w:val="18"/>
                <w:szCs w:val="20"/>
                <w:lang w:eastAsia="ru-RU"/>
              </w:rPr>
              <w:t>стрированным кандидатом</w:t>
            </w:r>
          </w:p>
        </w:tc>
        <w:tc>
          <w:tcPr>
            <w:tcW w:w="2977" w:type="dxa"/>
            <w:vAlign w:val="center"/>
          </w:tcPr>
          <w:p w14:paraId="69FFA19D" w14:textId="77777777" w:rsidR="008039CB" w:rsidRPr="009F58BE" w:rsidRDefault="008039CB" w:rsidP="006F39F7">
            <w:pPr>
              <w:widowControl w:val="0"/>
              <w:spacing w:after="0" w:line="240" w:lineRule="auto"/>
              <w:ind w:left="-108" w:right="-33"/>
              <w:jc w:val="center"/>
              <w:rPr>
                <w:rFonts w:eastAsiaTheme="minorEastAsia"/>
                <w:sz w:val="18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18"/>
                <w:szCs w:val="20"/>
                <w:lang w:eastAsia="ru-RU"/>
              </w:rPr>
              <w:t>Результаты проверки</w:t>
            </w:r>
          </w:p>
        </w:tc>
        <w:tc>
          <w:tcPr>
            <w:tcW w:w="1703" w:type="dxa"/>
            <w:vAlign w:val="center"/>
          </w:tcPr>
          <w:p w14:paraId="0EE8024B" w14:textId="77777777" w:rsidR="008039CB" w:rsidRPr="009F58BE" w:rsidRDefault="008039CB" w:rsidP="006F39F7">
            <w:pPr>
              <w:widowControl w:val="0"/>
              <w:spacing w:after="0" w:line="240" w:lineRule="auto"/>
              <w:ind w:left="-108" w:right="-33"/>
              <w:jc w:val="center"/>
              <w:rPr>
                <w:rFonts w:eastAsiaTheme="minorEastAsia"/>
                <w:sz w:val="18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18"/>
                <w:szCs w:val="20"/>
                <w:lang w:eastAsia="ru-RU"/>
              </w:rPr>
              <w:t>Организация, пре</w:t>
            </w:r>
            <w:r w:rsidRPr="009F58BE">
              <w:rPr>
                <w:rFonts w:eastAsiaTheme="minorEastAsia"/>
                <w:sz w:val="18"/>
                <w:szCs w:val="20"/>
                <w:lang w:eastAsia="ru-RU"/>
              </w:rPr>
              <w:t>д</w:t>
            </w:r>
            <w:r w:rsidRPr="009F58BE">
              <w:rPr>
                <w:rFonts w:eastAsiaTheme="minorEastAsia"/>
                <w:sz w:val="18"/>
                <w:szCs w:val="20"/>
                <w:lang w:eastAsia="ru-RU"/>
              </w:rPr>
              <w:t>ставившая сведения</w:t>
            </w:r>
          </w:p>
        </w:tc>
      </w:tr>
      <w:tr w:rsidR="009F58BE" w:rsidRPr="009F58BE" w14:paraId="7A1CF10D" w14:textId="77777777" w:rsidTr="00D53F3D">
        <w:trPr>
          <w:cantSplit/>
          <w:jc w:val="center"/>
        </w:trPr>
        <w:tc>
          <w:tcPr>
            <w:tcW w:w="562" w:type="dxa"/>
          </w:tcPr>
          <w:p w14:paraId="7C7D289C" w14:textId="77777777" w:rsidR="008039CB" w:rsidRPr="009F58BE" w:rsidRDefault="008039CB" w:rsidP="006F39F7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18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985" w:type="dxa"/>
          </w:tcPr>
          <w:p w14:paraId="688BD398" w14:textId="77777777" w:rsidR="008039CB" w:rsidRPr="009F58BE" w:rsidRDefault="008039CB" w:rsidP="006F39F7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18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18"/>
                <w:szCs w:val="20"/>
                <w:lang w:eastAsia="ru-RU"/>
              </w:rPr>
              <w:t>2</w:t>
            </w:r>
          </w:p>
        </w:tc>
        <w:tc>
          <w:tcPr>
            <w:tcW w:w="2835" w:type="dxa"/>
          </w:tcPr>
          <w:p w14:paraId="57414FD9" w14:textId="77777777" w:rsidR="008039CB" w:rsidRPr="009F58BE" w:rsidRDefault="008039CB" w:rsidP="006F39F7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18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18"/>
                <w:szCs w:val="20"/>
                <w:lang w:eastAsia="ru-RU"/>
              </w:rPr>
              <w:t>3</w:t>
            </w:r>
          </w:p>
        </w:tc>
        <w:tc>
          <w:tcPr>
            <w:tcW w:w="2977" w:type="dxa"/>
          </w:tcPr>
          <w:p w14:paraId="7FA12BAB" w14:textId="77777777" w:rsidR="008039CB" w:rsidRPr="009F58BE" w:rsidRDefault="008039CB" w:rsidP="006F39F7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18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18"/>
                <w:szCs w:val="20"/>
                <w:lang w:eastAsia="ru-RU"/>
              </w:rPr>
              <w:t>4</w:t>
            </w:r>
          </w:p>
        </w:tc>
        <w:tc>
          <w:tcPr>
            <w:tcW w:w="1703" w:type="dxa"/>
          </w:tcPr>
          <w:p w14:paraId="65153847" w14:textId="77777777" w:rsidR="008039CB" w:rsidRPr="009F58BE" w:rsidRDefault="008039CB" w:rsidP="006F39F7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18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18"/>
                <w:szCs w:val="20"/>
                <w:lang w:eastAsia="ru-RU"/>
              </w:rPr>
              <w:t>5</w:t>
            </w:r>
          </w:p>
        </w:tc>
      </w:tr>
      <w:tr w:rsidR="009F58BE" w:rsidRPr="009F58BE" w14:paraId="10CEB45F" w14:textId="77777777" w:rsidTr="00395880">
        <w:trPr>
          <w:cantSplit/>
          <w:jc w:val="center"/>
        </w:trPr>
        <w:tc>
          <w:tcPr>
            <w:tcW w:w="10062" w:type="dxa"/>
            <w:gridSpan w:val="5"/>
          </w:tcPr>
          <w:p w14:paraId="3E7B072A" w14:textId="77777777" w:rsidR="006736FB" w:rsidRPr="009F58BE" w:rsidRDefault="006736FB" w:rsidP="00921D61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Доходы</w:t>
            </w:r>
          </w:p>
        </w:tc>
      </w:tr>
      <w:tr w:rsidR="009F58BE" w:rsidRPr="009F58BE" w14:paraId="6E21ED0C" w14:textId="77777777" w:rsidTr="00D53F3D">
        <w:trPr>
          <w:cantSplit/>
          <w:jc w:val="center"/>
        </w:trPr>
        <w:tc>
          <w:tcPr>
            <w:tcW w:w="562" w:type="dxa"/>
          </w:tcPr>
          <w:p w14:paraId="64EA5961" w14:textId="39452EEC" w:rsidR="006736FB" w:rsidRPr="009F58BE" w:rsidRDefault="00C335AC" w:rsidP="00650300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sz w:val="20"/>
                <w:szCs w:val="20"/>
                <w:lang w:eastAsia="ru-RU"/>
              </w:rPr>
              <w:t>1</w:t>
            </w:r>
            <w:r w:rsidR="00650300" w:rsidRPr="009F58BE">
              <w:rPr>
                <w:rFonts w:eastAsiaTheme="minorEastAsia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985" w:type="dxa"/>
          </w:tcPr>
          <w:p w14:paraId="30630FA6" w14:textId="6BA90082" w:rsidR="006736FB" w:rsidRPr="009F58BE" w:rsidRDefault="00C335AC" w:rsidP="00650300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Theme="minorEastAsia"/>
                <w:sz w:val="20"/>
                <w:szCs w:val="20"/>
                <w:lang w:eastAsia="ru-RU"/>
              </w:rPr>
              <w:t>Обрывалин</w:t>
            </w:r>
            <w:proofErr w:type="spellEnd"/>
            <w:r>
              <w:rPr>
                <w:rFonts w:eastAsiaTheme="minorEastAsia"/>
                <w:sz w:val="20"/>
                <w:szCs w:val="20"/>
                <w:lang w:eastAsia="ru-RU"/>
              </w:rPr>
              <w:t xml:space="preserve"> Вадим Александрович</w:t>
            </w:r>
          </w:p>
        </w:tc>
        <w:tc>
          <w:tcPr>
            <w:tcW w:w="2835" w:type="dxa"/>
          </w:tcPr>
          <w:p w14:paraId="10FCC6A0" w14:textId="6197B3D9" w:rsidR="006736FB" w:rsidRPr="009F58BE" w:rsidRDefault="006736FB" w:rsidP="00F447BB">
            <w:pPr>
              <w:widowControl w:val="0"/>
              <w:spacing w:after="0" w:line="240" w:lineRule="auto"/>
              <w:jc w:val="left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</w:tcPr>
          <w:p w14:paraId="4C5CAFFB" w14:textId="5F8A6C7A" w:rsidR="006736FB" w:rsidRPr="009F58BE" w:rsidRDefault="007D252A" w:rsidP="00894E89">
            <w:pPr>
              <w:widowControl w:val="0"/>
              <w:spacing w:after="0" w:line="240" w:lineRule="auto"/>
              <w:jc w:val="left"/>
              <w:rPr>
                <w:rFonts w:eastAsiaTheme="minorEastAsia"/>
                <w:sz w:val="20"/>
                <w:szCs w:val="20"/>
                <w:lang w:eastAsia="ru-RU"/>
              </w:rPr>
            </w:pPr>
            <w:r w:rsidRPr="007D252A">
              <w:rPr>
                <w:rFonts w:eastAsiaTheme="minorEastAsia"/>
                <w:sz w:val="20"/>
                <w:szCs w:val="20"/>
                <w:lang w:eastAsia="ru-RU"/>
              </w:rPr>
              <w:t>помимо указанного кандидатом дохода установлено: пособие по временной нетрудоспособн</w:t>
            </w:r>
            <w:r w:rsidRPr="007D252A">
              <w:rPr>
                <w:rFonts w:eastAsiaTheme="minorEastAsia"/>
                <w:sz w:val="20"/>
                <w:szCs w:val="20"/>
                <w:lang w:eastAsia="ru-RU"/>
              </w:rPr>
              <w:t>о</w:t>
            </w:r>
            <w:r w:rsidRPr="007D252A">
              <w:rPr>
                <w:rFonts w:eastAsiaTheme="minorEastAsia"/>
                <w:sz w:val="20"/>
                <w:szCs w:val="20"/>
                <w:lang w:eastAsia="ru-RU"/>
              </w:rPr>
              <w:t>сти- 6411,43 руб.</w:t>
            </w:r>
          </w:p>
        </w:tc>
        <w:tc>
          <w:tcPr>
            <w:tcW w:w="1703" w:type="dxa"/>
          </w:tcPr>
          <w:p w14:paraId="1AD81171" w14:textId="03A810C3" w:rsidR="006736FB" w:rsidRPr="009F58BE" w:rsidRDefault="007D252A" w:rsidP="00894E89">
            <w:pPr>
              <w:widowControl w:val="0"/>
              <w:spacing w:after="0" w:line="240" w:lineRule="auto"/>
              <w:jc w:val="left"/>
              <w:rPr>
                <w:rFonts w:eastAsiaTheme="minorEastAsia"/>
                <w:sz w:val="20"/>
                <w:szCs w:val="20"/>
                <w:lang w:eastAsia="ru-RU"/>
              </w:rPr>
            </w:pPr>
            <w:r w:rsidRPr="00C335AC">
              <w:rPr>
                <w:sz w:val="18"/>
                <w:szCs w:val="18"/>
                <w:lang w:eastAsia="zh-CN"/>
              </w:rPr>
              <w:t>ОСФР по Влад</w:t>
            </w:r>
            <w:r w:rsidRPr="00C335AC">
              <w:rPr>
                <w:sz w:val="18"/>
                <w:szCs w:val="18"/>
                <w:lang w:eastAsia="zh-CN"/>
              </w:rPr>
              <w:t>и</w:t>
            </w:r>
            <w:r w:rsidRPr="00C335AC">
              <w:rPr>
                <w:sz w:val="18"/>
                <w:szCs w:val="18"/>
                <w:lang w:eastAsia="zh-CN"/>
              </w:rPr>
              <w:t>мирской области</w:t>
            </w:r>
          </w:p>
        </w:tc>
      </w:tr>
      <w:tr w:rsidR="009F58BE" w:rsidRPr="009F58BE" w14:paraId="75AF21CA" w14:textId="77777777" w:rsidTr="00395880">
        <w:trPr>
          <w:cantSplit/>
          <w:jc w:val="center"/>
        </w:trPr>
        <w:tc>
          <w:tcPr>
            <w:tcW w:w="10062" w:type="dxa"/>
            <w:gridSpan w:val="5"/>
          </w:tcPr>
          <w:p w14:paraId="268FCCC3" w14:textId="77777777" w:rsidR="006736FB" w:rsidRPr="009F58BE" w:rsidRDefault="006736FB" w:rsidP="00921D61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Недвижимое имущество</w:t>
            </w:r>
          </w:p>
        </w:tc>
      </w:tr>
      <w:tr w:rsidR="009F58BE" w:rsidRPr="009F58BE" w14:paraId="43928B69" w14:textId="77777777" w:rsidTr="00D53F3D">
        <w:trPr>
          <w:cantSplit/>
          <w:jc w:val="center"/>
        </w:trPr>
        <w:tc>
          <w:tcPr>
            <w:tcW w:w="562" w:type="dxa"/>
          </w:tcPr>
          <w:p w14:paraId="5AB03120" w14:textId="77777777" w:rsidR="006736FB" w:rsidRPr="009F58BE" w:rsidRDefault="006736FB" w:rsidP="00921D61">
            <w:pPr>
              <w:widowControl w:val="0"/>
              <w:spacing w:after="0" w:line="240" w:lineRule="auto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14:paraId="34598473" w14:textId="77777777" w:rsidR="006736FB" w:rsidRPr="009F58BE" w:rsidRDefault="006736FB" w:rsidP="00921D61">
            <w:pPr>
              <w:widowControl w:val="0"/>
              <w:spacing w:after="0" w:line="240" w:lineRule="auto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14:paraId="693AF1DD" w14:textId="6B306563" w:rsidR="006736FB" w:rsidRPr="009F58BE" w:rsidRDefault="00C335AC" w:rsidP="0096128B">
            <w:pPr>
              <w:spacing w:after="0" w:line="240" w:lineRule="auto"/>
              <w:rPr>
                <w:rFonts w:eastAsiaTheme="minorEastAsia"/>
                <w:sz w:val="20"/>
                <w:szCs w:val="20"/>
                <w:lang w:eastAsia="ru-RU"/>
              </w:rPr>
            </w:pPr>
            <w:r>
              <w:rPr>
                <w:sz w:val="18"/>
                <w:szCs w:val="18"/>
                <w:lang w:eastAsia="zh-CN"/>
              </w:rPr>
              <w:t>квартира,</w:t>
            </w:r>
            <w:r w:rsidRPr="00C335AC">
              <w:rPr>
                <w:sz w:val="18"/>
                <w:szCs w:val="18"/>
                <w:lang w:eastAsia="zh-CN"/>
              </w:rPr>
              <w:t xml:space="preserve"> В</w:t>
            </w:r>
            <w:r>
              <w:rPr>
                <w:sz w:val="18"/>
                <w:szCs w:val="18"/>
                <w:lang w:eastAsia="zh-CN"/>
              </w:rPr>
              <w:t xml:space="preserve">ладимирская область, 71,2 </w:t>
            </w:r>
            <w:proofErr w:type="spellStart"/>
            <w:r>
              <w:rPr>
                <w:sz w:val="18"/>
                <w:szCs w:val="18"/>
                <w:lang w:eastAsia="zh-CN"/>
              </w:rPr>
              <w:t>кв.м</w:t>
            </w:r>
            <w:proofErr w:type="spellEnd"/>
            <w:r>
              <w:rPr>
                <w:sz w:val="18"/>
                <w:szCs w:val="18"/>
                <w:lang w:eastAsia="zh-CN"/>
              </w:rPr>
              <w:t>.</w:t>
            </w:r>
          </w:p>
        </w:tc>
        <w:tc>
          <w:tcPr>
            <w:tcW w:w="2977" w:type="dxa"/>
          </w:tcPr>
          <w:p w14:paraId="155D8D12" w14:textId="6DC7C4F9" w:rsidR="006736FB" w:rsidRPr="009F58BE" w:rsidRDefault="00C335AC" w:rsidP="00AD0AE4">
            <w:pPr>
              <w:widowControl w:val="0"/>
              <w:spacing w:after="0" w:line="240" w:lineRule="auto"/>
              <w:rPr>
                <w:rFonts w:eastAsiaTheme="minorEastAsia"/>
                <w:sz w:val="20"/>
                <w:szCs w:val="20"/>
                <w:lang w:eastAsia="ru-RU"/>
              </w:rPr>
            </w:pPr>
            <w:r w:rsidRPr="00C335AC">
              <w:rPr>
                <w:sz w:val="20"/>
                <w:szCs w:val="20"/>
                <w:lang w:eastAsia="zh-CN"/>
              </w:rPr>
              <w:t>квартира, Владимирская о</w:t>
            </w:r>
            <w:r w:rsidRPr="00C335AC">
              <w:rPr>
                <w:sz w:val="20"/>
                <w:szCs w:val="20"/>
                <w:lang w:eastAsia="zh-CN"/>
              </w:rPr>
              <w:t>б</w:t>
            </w:r>
            <w:r w:rsidRPr="00C335AC">
              <w:rPr>
                <w:sz w:val="20"/>
                <w:szCs w:val="20"/>
                <w:lang w:eastAsia="zh-CN"/>
              </w:rPr>
              <w:t>ласть, 71,2 кв. м. доля в праве 1/3</w:t>
            </w:r>
          </w:p>
        </w:tc>
        <w:tc>
          <w:tcPr>
            <w:tcW w:w="1703" w:type="dxa"/>
          </w:tcPr>
          <w:p w14:paraId="40F9A097" w14:textId="55D5097D" w:rsidR="006736FB" w:rsidRPr="009F58BE" w:rsidRDefault="006736FB" w:rsidP="00894E89">
            <w:pPr>
              <w:widowControl w:val="0"/>
              <w:spacing w:after="0" w:line="240" w:lineRule="auto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Филиал ППК «</w:t>
            </w:r>
            <w:proofErr w:type="spellStart"/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Роскадастр</w:t>
            </w:r>
            <w:proofErr w:type="spellEnd"/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» по Владимирской области</w:t>
            </w:r>
          </w:p>
        </w:tc>
      </w:tr>
    </w:tbl>
    <w:p w14:paraId="2B658C24" w14:textId="77777777" w:rsidR="00731EDE" w:rsidRPr="009F58BE" w:rsidRDefault="00731EDE" w:rsidP="0020307C">
      <w:pPr>
        <w:autoSpaceDE w:val="0"/>
        <w:autoSpaceDN w:val="0"/>
        <w:spacing w:after="0" w:line="240" w:lineRule="auto"/>
        <w:ind w:left="9498"/>
        <w:jc w:val="center"/>
      </w:pPr>
    </w:p>
    <w:sectPr w:rsidR="00731EDE" w:rsidRPr="009F58BE" w:rsidSect="00D26A97">
      <w:headerReference w:type="default" r:id="rId8"/>
      <w:pgSz w:w="11907" w:h="16840"/>
      <w:pgMar w:top="567" w:right="851" w:bottom="567" w:left="1701" w:header="720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A6382B" w14:textId="77777777" w:rsidR="004F7BA3" w:rsidRDefault="004F7BA3">
      <w:pPr>
        <w:spacing w:after="0" w:line="240" w:lineRule="auto"/>
      </w:pPr>
      <w:r>
        <w:separator/>
      </w:r>
    </w:p>
  </w:endnote>
  <w:endnote w:type="continuationSeparator" w:id="0">
    <w:p w14:paraId="6B59EE5F" w14:textId="77777777" w:rsidR="004F7BA3" w:rsidRDefault="004F7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FB9B91" w14:textId="77777777" w:rsidR="004F7BA3" w:rsidRDefault="004F7BA3">
      <w:pPr>
        <w:spacing w:after="0" w:line="240" w:lineRule="auto"/>
      </w:pPr>
      <w:r>
        <w:separator/>
      </w:r>
    </w:p>
  </w:footnote>
  <w:footnote w:type="continuationSeparator" w:id="0">
    <w:p w14:paraId="39057535" w14:textId="77777777" w:rsidR="004F7BA3" w:rsidRDefault="004F7B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954341" w14:textId="66EF7D3A" w:rsidR="00C52CEE" w:rsidRDefault="00D274F1">
    <w:pPr>
      <w:pStyle w:val="a5"/>
      <w:framePr w:wrap="auto" w:vAnchor="text" w:hAnchor="margin" w:xAlign="center" w:y="1"/>
      <w:rPr>
        <w:rStyle w:val="a8"/>
        <w:rFonts w:cstheme="minorBidi"/>
      </w:rPr>
    </w:pPr>
    <w:r>
      <w:rPr>
        <w:rStyle w:val="a8"/>
        <w:rFonts w:cstheme="minorBidi"/>
      </w:rPr>
      <w:fldChar w:fldCharType="begin"/>
    </w:r>
    <w:r w:rsidR="00C52CEE">
      <w:rPr>
        <w:rStyle w:val="a8"/>
        <w:rFonts w:cstheme="minorBidi"/>
      </w:rPr>
      <w:instrText xml:space="preserve">PAGE  </w:instrText>
    </w:r>
    <w:r>
      <w:rPr>
        <w:rStyle w:val="a8"/>
        <w:rFonts w:cstheme="minorBidi"/>
      </w:rPr>
      <w:fldChar w:fldCharType="separate"/>
    </w:r>
    <w:r w:rsidR="00C335AC">
      <w:rPr>
        <w:rStyle w:val="a8"/>
        <w:rFonts w:cstheme="minorBidi"/>
        <w:noProof/>
      </w:rPr>
      <w:t>2</w:t>
    </w:r>
    <w:r>
      <w:rPr>
        <w:rStyle w:val="a8"/>
        <w:rFonts w:cstheme="minorBidi"/>
      </w:rPr>
      <w:fldChar w:fldCharType="end"/>
    </w:r>
  </w:p>
  <w:p w14:paraId="0E41C35F" w14:textId="77777777" w:rsidR="00C52CEE" w:rsidRDefault="00C52CEE">
    <w:pPr>
      <w:pStyle w:val="a5"/>
    </w:pPr>
  </w:p>
  <w:p w14:paraId="0BF0D42E" w14:textId="77777777" w:rsidR="00C52CEE" w:rsidRDefault="00C52CE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autoHyphenation/>
  <w:hyphenationZone w:val="357"/>
  <w:drawingGridHorizontalSpacing w:val="14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EDE"/>
    <w:rsid w:val="00003A55"/>
    <w:rsid w:val="0001011D"/>
    <w:rsid w:val="00012052"/>
    <w:rsid w:val="0003123E"/>
    <w:rsid w:val="00035BF2"/>
    <w:rsid w:val="0004049C"/>
    <w:rsid w:val="00043254"/>
    <w:rsid w:val="00071EFF"/>
    <w:rsid w:val="00072332"/>
    <w:rsid w:val="00075C8E"/>
    <w:rsid w:val="00076FBD"/>
    <w:rsid w:val="000924EA"/>
    <w:rsid w:val="000A1CB1"/>
    <w:rsid w:val="000A2B80"/>
    <w:rsid w:val="000A5ECC"/>
    <w:rsid w:val="000B46E1"/>
    <w:rsid w:val="000B6321"/>
    <w:rsid w:val="000C0DA8"/>
    <w:rsid w:val="000D3D9D"/>
    <w:rsid w:val="000F109D"/>
    <w:rsid w:val="000F1A09"/>
    <w:rsid w:val="00110162"/>
    <w:rsid w:val="0011156F"/>
    <w:rsid w:val="00113A2F"/>
    <w:rsid w:val="00116EB1"/>
    <w:rsid w:val="00121D84"/>
    <w:rsid w:val="00127C24"/>
    <w:rsid w:val="00134CE9"/>
    <w:rsid w:val="00136F2D"/>
    <w:rsid w:val="00137904"/>
    <w:rsid w:val="00144431"/>
    <w:rsid w:val="001917CF"/>
    <w:rsid w:val="00195EDD"/>
    <w:rsid w:val="00196FCC"/>
    <w:rsid w:val="001A24DF"/>
    <w:rsid w:val="001A7332"/>
    <w:rsid w:val="001C5A91"/>
    <w:rsid w:val="001D17A3"/>
    <w:rsid w:val="001D2E9A"/>
    <w:rsid w:val="001F38B6"/>
    <w:rsid w:val="00202361"/>
    <w:rsid w:val="0020307C"/>
    <w:rsid w:val="002066A1"/>
    <w:rsid w:val="00236962"/>
    <w:rsid w:val="0023747B"/>
    <w:rsid w:val="00244B0D"/>
    <w:rsid w:val="00257B68"/>
    <w:rsid w:val="002A6695"/>
    <w:rsid w:val="002B3D6F"/>
    <w:rsid w:val="002B61CE"/>
    <w:rsid w:val="002B769A"/>
    <w:rsid w:val="002D75F0"/>
    <w:rsid w:val="002E4645"/>
    <w:rsid w:val="002F1743"/>
    <w:rsid w:val="0030380F"/>
    <w:rsid w:val="00305B6C"/>
    <w:rsid w:val="00310E82"/>
    <w:rsid w:val="00317CC6"/>
    <w:rsid w:val="0032233A"/>
    <w:rsid w:val="00325ED7"/>
    <w:rsid w:val="00330645"/>
    <w:rsid w:val="003307B1"/>
    <w:rsid w:val="00333674"/>
    <w:rsid w:val="00352B3E"/>
    <w:rsid w:val="003705A2"/>
    <w:rsid w:val="00376C69"/>
    <w:rsid w:val="00383FE4"/>
    <w:rsid w:val="00390BAA"/>
    <w:rsid w:val="00395880"/>
    <w:rsid w:val="00395FBB"/>
    <w:rsid w:val="003A1522"/>
    <w:rsid w:val="003A4FE2"/>
    <w:rsid w:val="003C3662"/>
    <w:rsid w:val="003C7A55"/>
    <w:rsid w:val="003D3024"/>
    <w:rsid w:val="003E2C7B"/>
    <w:rsid w:val="003E3158"/>
    <w:rsid w:val="00400F05"/>
    <w:rsid w:val="00406A31"/>
    <w:rsid w:val="00433C76"/>
    <w:rsid w:val="00435D54"/>
    <w:rsid w:val="00441F44"/>
    <w:rsid w:val="00452951"/>
    <w:rsid w:val="00461334"/>
    <w:rsid w:val="00462A22"/>
    <w:rsid w:val="004705C3"/>
    <w:rsid w:val="00493C5B"/>
    <w:rsid w:val="00494F75"/>
    <w:rsid w:val="00496B7B"/>
    <w:rsid w:val="004A7702"/>
    <w:rsid w:val="004C6550"/>
    <w:rsid w:val="004D6670"/>
    <w:rsid w:val="004E3925"/>
    <w:rsid w:val="004E70EC"/>
    <w:rsid w:val="004E7D1F"/>
    <w:rsid w:val="004F30D0"/>
    <w:rsid w:val="004F35C5"/>
    <w:rsid w:val="004F3638"/>
    <w:rsid w:val="004F671C"/>
    <w:rsid w:val="004F7AF9"/>
    <w:rsid w:val="004F7BA3"/>
    <w:rsid w:val="00500EC5"/>
    <w:rsid w:val="00504168"/>
    <w:rsid w:val="005066AD"/>
    <w:rsid w:val="00515A9A"/>
    <w:rsid w:val="00520102"/>
    <w:rsid w:val="005201DF"/>
    <w:rsid w:val="00535BB3"/>
    <w:rsid w:val="005371D3"/>
    <w:rsid w:val="00575857"/>
    <w:rsid w:val="00576400"/>
    <w:rsid w:val="005870C0"/>
    <w:rsid w:val="00590BC1"/>
    <w:rsid w:val="00592906"/>
    <w:rsid w:val="00595F5C"/>
    <w:rsid w:val="00597978"/>
    <w:rsid w:val="005A2798"/>
    <w:rsid w:val="005B35CA"/>
    <w:rsid w:val="005D204F"/>
    <w:rsid w:val="005D3B71"/>
    <w:rsid w:val="005D6227"/>
    <w:rsid w:val="00627904"/>
    <w:rsid w:val="006310E6"/>
    <w:rsid w:val="00631732"/>
    <w:rsid w:val="00634444"/>
    <w:rsid w:val="00650300"/>
    <w:rsid w:val="00651700"/>
    <w:rsid w:val="0065214B"/>
    <w:rsid w:val="00654282"/>
    <w:rsid w:val="00654B09"/>
    <w:rsid w:val="00660260"/>
    <w:rsid w:val="00663D73"/>
    <w:rsid w:val="006736FB"/>
    <w:rsid w:val="006864B3"/>
    <w:rsid w:val="006A4CA9"/>
    <w:rsid w:val="006B5EED"/>
    <w:rsid w:val="006B7045"/>
    <w:rsid w:val="006D53CF"/>
    <w:rsid w:val="006E324A"/>
    <w:rsid w:val="006E4A69"/>
    <w:rsid w:val="006F0CD3"/>
    <w:rsid w:val="006F39F7"/>
    <w:rsid w:val="006F6267"/>
    <w:rsid w:val="00717352"/>
    <w:rsid w:val="00722622"/>
    <w:rsid w:val="00722686"/>
    <w:rsid w:val="00725D13"/>
    <w:rsid w:val="007278B3"/>
    <w:rsid w:val="00731EDE"/>
    <w:rsid w:val="00737E31"/>
    <w:rsid w:val="00742FF5"/>
    <w:rsid w:val="00746F33"/>
    <w:rsid w:val="0076183D"/>
    <w:rsid w:val="00763153"/>
    <w:rsid w:val="00771B8E"/>
    <w:rsid w:val="00772810"/>
    <w:rsid w:val="00776FB5"/>
    <w:rsid w:val="00781342"/>
    <w:rsid w:val="007874FC"/>
    <w:rsid w:val="007A5AC0"/>
    <w:rsid w:val="007A6327"/>
    <w:rsid w:val="007B2469"/>
    <w:rsid w:val="007C705C"/>
    <w:rsid w:val="007D158B"/>
    <w:rsid w:val="007D252A"/>
    <w:rsid w:val="007D3F4B"/>
    <w:rsid w:val="007D748D"/>
    <w:rsid w:val="007D770C"/>
    <w:rsid w:val="00801207"/>
    <w:rsid w:val="00801DE5"/>
    <w:rsid w:val="008039CB"/>
    <w:rsid w:val="008211F3"/>
    <w:rsid w:val="00821C92"/>
    <w:rsid w:val="00850C3E"/>
    <w:rsid w:val="00851527"/>
    <w:rsid w:val="0086110B"/>
    <w:rsid w:val="00871A3F"/>
    <w:rsid w:val="0087413D"/>
    <w:rsid w:val="00892C95"/>
    <w:rsid w:val="00894E89"/>
    <w:rsid w:val="0089636D"/>
    <w:rsid w:val="008D7F83"/>
    <w:rsid w:val="008E099B"/>
    <w:rsid w:val="008F2A85"/>
    <w:rsid w:val="00916901"/>
    <w:rsid w:val="00923D32"/>
    <w:rsid w:val="0093167E"/>
    <w:rsid w:val="0095078C"/>
    <w:rsid w:val="0095524E"/>
    <w:rsid w:val="009577FD"/>
    <w:rsid w:val="0096128B"/>
    <w:rsid w:val="00963C3D"/>
    <w:rsid w:val="0097020D"/>
    <w:rsid w:val="00996A1B"/>
    <w:rsid w:val="00997BB1"/>
    <w:rsid w:val="009A058E"/>
    <w:rsid w:val="009C2BDB"/>
    <w:rsid w:val="009C485F"/>
    <w:rsid w:val="009D20C1"/>
    <w:rsid w:val="009D2F37"/>
    <w:rsid w:val="009E4CA1"/>
    <w:rsid w:val="009E7429"/>
    <w:rsid w:val="009F58BE"/>
    <w:rsid w:val="00A3395B"/>
    <w:rsid w:val="00A40400"/>
    <w:rsid w:val="00A44AD6"/>
    <w:rsid w:val="00A45183"/>
    <w:rsid w:val="00A452A6"/>
    <w:rsid w:val="00A46760"/>
    <w:rsid w:val="00A64F93"/>
    <w:rsid w:val="00A749D9"/>
    <w:rsid w:val="00A8144E"/>
    <w:rsid w:val="00A857F3"/>
    <w:rsid w:val="00A91568"/>
    <w:rsid w:val="00A94884"/>
    <w:rsid w:val="00A95516"/>
    <w:rsid w:val="00AA4C4E"/>
    <w:rsid w:val="00AB0B61"/>
    <w:rsid w:val="00AC6C2F"/>
    <w:rsid w:val="00AD0AE4"/>
    <w:rsid w:val="00AD7FF0"/>
    <w:rsid w:val="00AE1069"/>
    <w:rsid w:val="00AE7ECB"/>
    <w:rsid w:val="00AF21E4"/>
    <w:rsid w:val="00AF7738"/>
    <w:rsid w:val="00B243F9"/>
    <w:rsid w:val="00B30160"/>
    <w:rsid w:val="00B520E8"/>
    <w:rsid w:val="00B549E7"/>
    <w:rsid w:val="00B66B39"/>
    <w:rsid w:val="00B70587"/>
    <w:rsid w:val="00B832F1"/>
    <w:rsid w:val="00BA004E"/>
    <w:rsid w:val="00BB4E9A"/>
    <w:rsid w:val="00BE28FF"/>
    <w:rsid w:val="00BF6B5D"/>
    <w:rsid w:val="00BF7734"/>
    <w:rsid w:val="00C12ADC"/>
    <w:rsid w:val="00C20523"/>
    <w:rsid w:val="00C335AC"/>
    <w:rsid w:val="00C33A67"/>
    <w:rsid w:val="00C35655"/>
    <w:rsid w:val="00C358F0"/>
    <w:rsid w:val="00C47BAC"/>
    <w:rsid w:val="00C50AC2"/>
    <w:rsid w:val="00C52CEE"/>
    <w:rsid w:val="00C96AE0"/>
    <w:rsid w:val="00CA4E27"/>
    <w:rsid w:val="00CB1E4F"/>
    <w:rsid w:val="00CB4709"/>
    <w:rsid w:val="00CC1A08"/>
    <w:rsid w:val="00CC3249"/>
    <w:rsid w:val="00CE2852"/>
    <w:rsid w:val="00CE4624"/>
    <w:rsid w:val="00CE497F"/>
    <w:rsid w:val="00CE5F41"/>
    <w:rsid w:val="00CE7D02"/>
    <w:rsid w:val="00CF31D2"/>
    <w:rsid w:val="00CF5BBE"/>
    <w:rsid w:val="00D066F5"/>
    <w:rsid w:val="00D06B7C"/>
    <w:rsid w:val="00D26A97"/>
    <w:rsid w:val="00D274F1"/>
    <w:rsid w:val="00D31395"/>
    <w:rsid w:val="00D35069"/>
    <w:rsid w:val="00D53F3D"/>
    <w:rsid w:val="00D73C92"/>
    <w:rsid w:val="00D852DC"/>
    <w:rsid w:val="00D85527"/>
    <w:rsid w:val="00D861A4"/>
    <w:rsid w:val="00D86D3C"/>
    <w:rsid w:val="00D95AF1"/>
    <w:rsid w:val="00DA3976"/>
    <w:rsid w:val="00DA4D5C"/>
    <w:rsid w:val="00DB35BD"/>
    <w:rsid w:val="00DC0486"/>
    <w:rsid w:val="00DC0D3A"/>
    <w:rsid w:val="00DD11B8"/>
    <w:rsid w:val="00DD29E4"/>
    <w:rsid w:val="00DD7BE2"/>
    <w:rsid w:val="00DE1B8D"/>
    <w:rsid w:val="00DE3648"/>
    <w:rsid w:val="00E00E3C"/>
    <w:rsid w:val="00E13927"/>
    <w:rsid w:val="00E16EB8"/>
    <w:rsid w:val="00E2290B"/>
    <w:rsid w:val="00E4576D"/>
    <w:rsid w:val="00E517BD"/>
    <w:rsid w:val="00E57B45"/>
    <w:rsid w:val="00E6506B"/>
    <w:rsid w:val="00E71482"/>
    <w:rsid w:val="00E724C8"/>
    <w:rsid w:val="00E75732"/>
    <w:rsid w:val="00E82722"/>
    <w:rsid w:val="00E93EF4"/>
    <w:rsid w:val="00E95801"/>
    <w:rsid w:val="00E967B2"/>
    <w:rsid w:val="00EA688C"/>
    <w:rsid w:val="00EB1B55"/>
    <w:rsid w:val="00EB2E83"/>
    <w:rsid w:val="00ED07B2"/>
    <w:rsid w:val="00EE550B"/>
    <w:rsid w:val="00EE7F94"/>
    <w:rsid w:val="00EF477D"/>
    <w:rsid w:val="00F149F6"/>
    <w:rsid w:val="00F174F2"/>
    <w:rsid w:val="00F22918"/>
    <w:rsid w:val="00F2577D"/>
    <w:rsid w:val="00F2743A"/>
    <w:rsid w:val="00F447BB"/>
    <w:rsid w:val="00F66C89"/>
    <w:rsid w:val="00F85322"/>
    <w:rsid w:val="00F93511"/>
    <w:rsid w:val="00FA4755"/>
    <w:rsid w:val="00FB729B"/>
    <w:rsid w:val="00FC1AB9"/>
    <w:rsid w:val="00FE0BDC"/>
    <w:rsid w:val="00FF0644"/>
    <w:rsid w:val="00FF52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AA9F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annotation text" w:unhideWhenUsed="0"/>
    <w:lsdException w:name="header" w:unhideWhenUsed="0"/>
    <w:lsdException w:name="caption" w:uiPriority="35" w:qFormat="1"/>
    <w:lsdException w:name="footnote reference" w:unhideWhenUsed="0"/>
    <w:lsdException w:name="annotation reference" w:unhideWhenUsed="0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Body Text Indent 2" w:unhideWhenUsed="0"/>
    <w:lsdException w:name="Body Text Indent 3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C76"/>
    <w:pPr>
      <w:spacing w:after="120" w:line="360" w:lineRule="auto"/>
      <w:jc w:val="both"/>
    </w:pPr>
    <w:rPr>
      <w:rFonts w:ascii="Times New Roman" w:hAnsi="Times New Roman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433C7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433C76"/>
    <w:rPr>
      <w:rFonts w:ascii="Times New Roman" w:hAnsi="Times New Roman"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433C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33C76"/>
    <w:rPr>
      <w:rFonts w:ascii="Times New Roman" w:hAnsi="Times New Roman" w:cs="Times New Roman"/>
      <w:sz w:val="28"/>
      <w:szCs w:val="28"/>
    </w:rPr>
  </w:style>
  <w:style w:type="character" w:styleId="a7">
    <w:name w:val="footnote reference"/>
    <w:basedOn w:val="a0"/>
    <w:uiPriority w:val="99"/>
    <w:rsid w:val="00433C76"/>
    <w:rPr>
      <w:rFonts w:ascii="Times New Roman" w:hAnsi="Times New Roman" w:cs="Times New Roman"/>
      <w:vertAlign w:val="superscript"/>
    </w:rPr>
  </w:style>
  <w:style w:type="character" w:styleId="a8">
    <w:name w:val="page number"/>
    <w:basedOn w:val="a0"/>
    <w:uiPriority w:val="99"/>
    <w:rsid w:val="00433C76"/>
    <w:rPr>
      <w:rFonts w:ascii="Times New Roman" w:hAnsi="Times New Roman" w:cs="Times New Roman"/>
    </w:rPr>
  </w:style>
  <w:style w:type="paragraph" w:styleId="a9">
    <w:name w:val="Balloon Text"/>
    <w:basedOn w:val="a"/>
    <w:link w:val="aa"/>
    <w:uiPriority w:val="99"/>
    <w:rsid w:val="00433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33C7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99"/>
    <w:qFormat/>
    <w:rsid w:val="00433C76"/>
    <w:pPr>
      <w:ind w:left="720"/>
    </w:pPr>
  </w:style>
  <w:style w:type="paragraph" w:customStyle="1" w:styleId="ac">
    <w:name w:val="текст сноски"/>
    <w:basedOn w:val="a"/>
    <w:uiPriority w:val="99"/>
    <w:rsid w:val="00433C76"/>
    <w:pPr>
      <w:keepLines/>
      <w:spacing w:line="240" w:lineRule="auto"/>
    </w:pPr>
    <w:rPr>
      <w:sz w:val="22"/>
      <w:szCs w:val="22"/>
      <w:lang w:eastAsia="ru-RU"/>
    </w:rPr>
  </w:style>
  <w:style w:type="character" w:customStyle="1" w:styleId="ad">
    <w:name w:val="знак сноски"/>
    <w:basedOn w:val="a0"/>
    <w:uiPriority w:val="99"/>
    <w:rsid w:val="00433C76"/>
    <w:rPr>
      <w:rFonts w:ascii="Times New Roman" w:hAnsi="Times New Roman"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433C76"/>
    <w:pPr>
      <w:spacing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433C76"/>
    <w:rPr>
      <w:rFonts w:ascii="Times New Roman" w:hAnsi="Times New Roman" w:cs="Times New Roman"/>
      <w:sz w:val="28"/>
      <w:szCs w:val="28"/>
    </w:rPr>
  </w:style>
  <w:style w:type="paragraph" w:styleId="21">
    <w:name w:val="Body Text 2"/>
    <w:basedOn w:val="a"/>
    <w:link w:val="22"/>
    <w:uiPriority w:val="99"/>
    <w:rsid w:val="00433C76"/>
    <w:pPr>
      <w:spacing w:after="0"/>
      <w:ind w:firstLine="709"/>
    </w:pPr>
    <w:rPr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731EDE"/>
    <w:rPr>
      <w:rFonts w:ascii="Times New Roman" w:hAnsi="Times New Roman"/>
      <w:sz w:val="28"/>
      <w:szCs w:val="28"/>
      <w:lang w:eastAsia="en-US"/>
    </w:rPr>
  </w:style>
  <w:style w:type="paragraph" w:styleId="3">
    <w:name w:val="Body Text Indent 3"/>
    <w:basedOn w:val="a"/>
    <w:link w:val="30"/>
    <w:uiPriority w:val="99"/>
    <w:rsid w:val="00433C76"/>
    <w:pPr>
      <w:widowControl w:val="0"/>
      <w:tabs>
        <w:tab w:val="left" w:pos="1260"/>
      </w:tabs>
      <w:suppressAutoHyphens/>
      <w:spacing w:after="0" w:line="500" w:lineRule="exact"/>
      <w:ind w:firstLine="600"/>
    </w:pPr>
    <w:rPr>
      <w:kern w:val="28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31EDE"/>
    <w:rPr>
      <w:rFonts w:ascii="Times New Roman" w:hAnsi="Times New Roman"/>
      <w:sz w:val="16"/>
      <w:szCs w:val="16"/>
      <w:lang w:eastAsia="en-US"/>
    </w:rPr>
  </w:style>
  <w:style w:type="character" w:styleId="ae">
    <w:name w:val="annotation reference"/>
    <w:basedOn w:val="a0"/>
    <w:uiPriority w:val="99"/>
    <w:rsid w:val="00433C76"/>
    <w:rPr>
      <w:sz w:val="16"/>
      <w:szCs w:val="16"/>
    </w:rPr>
  </w:style>
  <w:style w:type="paragraph" w:styleId="af">
    <w:name w:val="annotation text"/>
    <w:basedOn w:val="a"/>
    <w:link w:val="af0"/>
    <w:uiPriority w:val="99"/>
    <w:rsid w:val="00433C76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31EDE"/>
    <w:rPr>
      <w:rFonts w:ascii="Times New Roman" w:hAnsi="Times New Roman"/>
      <w:sz w:val="20"/>
      <w:szCs w:val="20"/>
      <w:lang w:eastAsia="en-US"/>
    </w:rPr>
  </w:style>
  <w:style w:type="paragraph" w:customStyle="1" w:styleId="ConsPlusNormal">
    <w:name w:val="ConsPlusNormal"/>
    <w:rsid w:val="005D3B7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C50AC2"/>
    <w:pPr>
      <w:widowControl w:val="0"/>
      <w:ind w:firstLine="720"/>
    </w:pPr>
    <w:rPr>
      <w:rFonts w:ascii="Times New Roman" w:hAnsi="Times New Roman"/>
      <w:snapToGrid w:val="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annotation text" w:unhideWhenUsed="0"/>
    <w:lsdException w:name="header" w:unhideWhenUsed="0"/>
    <w:lsdException w:name="caption" w:uiPriority="35" w:qFormat="1"/>
    <w:lsdException w:name="footnote reference" w:unhideWhenUsed="0"/>
    <w:lsdException w:name="annotation reference" w:unhideWhenUsed="0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Body Text Indent 2" w:unhideWhenUsed="0"/>
    <w:lsdException w:name="Body Text Indent 3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C76"/>
    <w:pPr>
      <w:spacing w:after="120" w:line="360" w:lineRule="auto"/>
      <w:jc w:val="both"/>
    </w:pPr>
    <w:rPr>
      <w:rFonts w:ascii="Times New Roman" w:hAnsi="Times New Roman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433C7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433C76"/>
    <w:rPr>
      <w:rFonts w:ascii="Times New Roman" w:hAnsi="Times New Roman"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433C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33C76"/>
    <w:rPr>
      <w:rFonts w:ascii="Times New Roman" w:hAnsi="Times New Roman" w:cs="Times New Roman"/>
      <w:sz w:val="28"/>
      <w:szCs w:val="28"/>
    </w:rPr>
  </w:style>
  <w:style w:type="character" w:styleId="a7">
    <w:name w:val="footnote reference"/>
    <w:basedOn w:val="a0"/>
    <w:uiPriority w:val="99"/>
    <w:rsid w:val="00433C76"/>
    <w:rPr>
      <w:rFonts w:ascii="Times New Roman" w:hAnsi="Times New Roman" w:cs="Times New Roman"/>
      <w:vertAlign w:val="superscript"/>
    </w:rPr>
  </w:style>
  <w:style w:type="character" w:styleId="a8">
    <w:name w:val="page number"/>
    <w:basedOn w:val="a0"/>
    <w:uiPriority w:val="99"/>
    <w:rsid w:val="00433C76"/>
    <w:rPr>
      <w:rFonts w:ascii="Times New Roman" w:hAnsi="Times New Roman" w:cs="Times New Roman"/>
    </w:rPr>
  </w:style>
  <w:style w:type="paragraph" w:styleId="a9">
    <w:name w:val="Balloon Text"/>
    <w:basedOn w:val="a"/>
    <w:link w:val="aa"/>
    <w:uiPriority w:val="99"/>
    <w:rsid w:val="00433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33C7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99"/>
    <w:qFormat/>
    <w:rsid w:val="00433C76"/>
    <w:pPr>
      <w:ind w:left="720"/>
    </w:pPr>
  </w:style>
  <w:style w:type="paragraph" w:customStyle="1" w:styleId="ac">
    <w:name w:val="текст сноски"/>
    <w:basedOn w:val="a"/>
    <w:uiPriority w:val="99"/>
    <w:rsid w:val="00433C76"/>
    <w:pPr>
      <w:keepLines/>
      <w:spacing w:line="240" w:lineRule="auto"/>
    </w:pPr>
    <w:rPr>
      <w:sz w:val="22"/>
      <w:szCs w:val="22"/>
      <w:lang w:eastAsia="ru-RU"/>
    </w:rPr>
  </w:style>
  <w:style w:type="character" w:customStyle="1" w:styleId="ad">
    <w:name w:val="знак сноски"/>
    <w:basedOn w:val="a0"/>
    <w:uiPriority w:val="99"/>
    <w:rsid w:val="00433C76"/>
    <w:rPr>
      <w:rFonts w:ascii="Times New Roman" w:hAnsi="Times New Roman"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433C76"/>
    <w:pPr>
      <w:spacing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433C76"/>
    <w:rPr>
      <w:rFonts w:ascii="Times New Roman" w:hAnsi="Times New Roman" w:cs="Times New Roman"/>
      <w:sz w:val="28"/>
      <w:szCs w:val="28"/>
    </w:rPr>
  </w:style>
  <w:style w:type="paragraph" w:styleId="21">
    <w:name w:val="Body Text 2"/>
    <w:basedOn w:val="a"/>
    <w:link w:val="22"/>
    <w:uiPriority w:val="99"/>
    <w:rsid w:val="00433C76"/>
    <w:pPr>
      <w:spacing w:after="0"/>
      <w:ind w:firstLine="709"/>
    </w:pPr>
    <w:rPr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731EDE"/>
    <w:rPr>
      <w:rFonts w:ascii="Times New Roman" w:hAnsi="Times New Roman"/>
      <w:sz w:val="28"/>
      <w:szCs w:val="28"/>
      <w:lang w:eastAsia="en-US"/>
    </w:rPr>
  </w:style>
  <w:style w:type="paragraph" w:styleId="3">
    <w:name w:val="Body Text Indent 3"/>
    <w:basedOn w:val="a"/>
    <w:link w:val="30"/>
    <w:uiPriority w:val="99"/>
    <w:rsid w:val="00433C76"/>
    <w:pPr>
      <w:widowControl w:val="0"/>
      <w:tabs>
        <w:tab w:val="left" w:pos="1260"/>
      </w:tabs>
      <w:suppressAutoHyphens/>
      <w:spacing w:after="0" w:line="500" w:lineRule="exact"/>
      <w:ind w:firstLine="600"/>
    </w:pPr>
    <w:rPr>
      <w:kern w:val="28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31EDE"/>
    <w:rPr>
      <w:rFonts w:ascii="Times New Roman" w:hAnsi="Times New Roman"/>
      <w:sz w:val="16"/>
      <w:szCs w:val="16"/>
      <w:lang w:eastAsia="en-US"/>
    </w:rPr>
  </w:style>
  <w:style w:type="character" w:styleId="ae">
    <w:name w:val="annotation reference"/>
    <w:basedOn w:val="a0"/>
    <w:uiPriority w:val="99"/>
    <w:rsid w:val="00433C76"/>
    <w:rPr>
      <w:sz w:val="16"/>
      <w:szCs w:val="16"/>
    </w:rPr>
  </w:style>
  <w:style w:type="paragraph" w:styleId="af">
    <w:name w:val="annotation text"/>
    <w:basedOn w:val="a"/>
    <w:link w:val="af0"/>
    <w:uiPriority w:val="99"/>
    <w:rsid w:val="00433C76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31EDE"/>
    <w:rPr>
      <w:rFonts w:ascii="Times New Roman" w:hAnsi="Times New Roman"/>
      <w:sz w:val="20"/>
      <w:szCs w:val="20"/>
      <w:lang w:eastAsia="en-US"/>
    </w:rPr>
  </w:style>
  <w:style w:type="paragraph" w:customStyle="1" w:styleId="ConsPlusNormal">
    <w:name w:val="ConsPlusNormal"/>
    <w:rsid w:val="005D3B7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C50AC2"/>
    <w:pPr>
      <w:widowControl w:val="0"/>
      <w:ind w:firstLine="720"/>
    </w:pPr>
    <w:rPr>
      <w:rFonts w:ascii="Times New Roman" w:hAnsi="Times New Roman"/>
      <w:snapToGrid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9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0B0E25-BD7F-40AB-8D4C-6AF3327E1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4294915458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CROC</Company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m.solo</dc:creator>
  <cp:lastModifiedBy>Пользователь</cp:lastModifiedBy>
  <cp:revision>2</cp:revision>
  <cp:lastPrinted>2023-06-08T09:36:00Z</cp:lastPrinted>
  <dcterms:created xsi:type="dcterms:W3CDTF">2026-08-24T04:01:00Z</dcterms:created>
  <dcterms:modified xsi:type="dcterms:W3CDTF">2026-08-24T04:01:00Z</dcterms:modified>
</cp:coreProperties>
</file>