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23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8C539B">
        <w:rPr>
          <w:rFonts w:eastAsia="Calibri"/>
          <w:sz w:val="28"/>
          <w:szCs w:val="28"/>
          <w:lang w:eastAsia="en-US"/>
        </w:rPr>
        <w:t>1</w:t>
      </w:r>
      <w:r w:rsidR="0020679F">
        <w:rPr>
          <w:rFonts w:eastAsia="Calibri"/>
          <w:sz w:val="28"/>
          <w:szCs w:val="28"/>
          <w:lang w:eastAsia="en-US"/>
        </w:rPr>
        <w:t>9</w:t>
      </w:r>
      <w:r w:rsidR="00B11AA6">
        <w:rPr>
          <w:rFonts w:eastAsia="Calibri"/>
          <w:sz w:val="28"/>
          <w:szCs w:val="28"/>
          <w:lang w:eastAsia="en-US"/>
        </w:rPr>
        <w:t>9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B11AA6" w:rsidP="008C3B6F">
            <w:pPr>
              <w:jc w:val="both"/>
              <w:rPr>
                <w:sz w:val="28"/>
                <w:szCs w:val="28"/>
              </w:rPr>
            </w:pPr>
            <w:r w:rsidRPr="00B11AA6">
              <w:rPr>
                <w:sz w:val="28"/>
                <w:szCs w:val="28"/>
              </w:rPr>
              <w:t xml:space="preserve">О дополнительном зачислении в резерв составов участковых комиссий Территориальной избирательной комиссии Киржачского </w:t>
            </w:r>
            <w:r w:rsidR="008C3B6F">
              <w:rPr>
                <w:sz w:val="28"/>
                <w:szCs w:val="28"/>
              </w:rPr>
              <w:t>муниципального округа Владимирской области</w:t>
            </w:r>
            <w:r w:rsidR="00DF4698" w:rsidRPr="00DF4698">
              <w:rPr>
                <w:sz w:val="28"/>
                <w:szCs w:val="28"/>
              </w:rPr>
              <w:t>.</w:t>
            </w:r>
          </w:p>
        </w:tc>
      </w:tr>
    </w:tbl>
    <w:p w:rsidR="00D0530E" w:rsidRDefault="00D0530E" w:rsidP="00D0530E">
      <w:pPr>
        <w:spacing w:line="360" w:lineRule="auto"/>
        <w:ind w:firstLine="709"/>
        <w:jc w:val="both"/>
        <w:rPr>
          <w:sz w:val="28"/>
          <w:szCs w:val="28"/>
        </w:rPr>
      </w:pPr>
    </w:p>
    <w:p w:rsidR="008C3B6F" w:rsidRPr="008C3B6F" w:rsidRDefault="008C3B6F" w:rsidP="008C3B6F">
      <w:p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C3B6F">
        <w:rPr>
          <w:sz w:val="28"/>
          <w:szCs w:val="28"/>
        </w:rPr>
        <w:t>На основании пункта 9 статьи 26, пункта 5.1 статьи 27 Федерального закона от 12.06.2002 № 67-ФЗ «Об основных гарантиях  избирательных прав и права на участие в референдуме граждан Российской Федерации»,  пункта 9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152/1137-6, пункта 7 статьи 17,  пункта 51 статьи 18 Закона Владимирской области от 13.02.2003 № 10-</w:t>
      </w:r>
      <w:proofErr w:type="spellStart"/>
      <w:r w:rsidRPr="008C3B6F">
        <w:rPr>
          <w:sz w:val="28"/>
          <w:szCs w:val="28"/>
        </w:rPr>
        <w:t>ОЗ</w:t>
      </w:r>
      <w:proofErr w:type="spellEnd"/>
      <w:r w:rsidRPr="008C3B6F">
        <w:rPr>
          <w:sz w:val="28"/>
          <w:szCs w:val="28"/>
        </w:rPr>
        <w:t xml:space="preserve"> «Избирательный кодекс Владимирской области», Территориальная избирательная комиссия Киржачского </w:t>
      </w:r>
      <w:r>
        <w:rPr>
          <w:sz w:val="28"/>
          <w:szCs w:val="28"/>
        </w:rPr>
        <w:t xml:space="preserve">муниципального округа Владимирской области </w:t>
      </w:r>
      <w:r w:rsidRPr="008C3B6F">
        <w:rPr>
          <w:b/>
          <w:sz w:val="28"/>
          <w:szCs w:val="28"/>
        </w:rPr>
        <w:t>постановляет</w:t>
      </w:r>
      <w:r w:rsidRPr="008C3B6F">
        <w:rPr>
          <w:sz w:val="28"/>
          <w:szCs w:val="28"/>
        </w:rPr>
        <w:t>:</w:t>
      </w:r>
    </w:p>
    <w:p w:rsidR="008C3B6F" w:rsidRPr="008C3B6F" w:rsidRDefault="008C3B6F" w:rsidP="008C3B6F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 w:rsidRPr="008C3B6F">
        <w:rPr>
          <w:sz w:val="28"/>
          <w:szCs w:val="28"/>
        </w:rPr>
        <w:t xml:space="preserve"> Дополнительно зачислить в резерв составов участковых комиссии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8C3B6F">
        <w:rPr>
          <w:sz w:val="28"/>
          <w:szCs w:val="28"/>
        </w:rPr>
        <w:t xml:space="preserve"> (список прилагается). </w:t>
      </w:r>
    </w:p>
    <w:p w:rsidR="006D55F5" w:rsidRPr="00674BE3" w:rsidRDefault="006D55F5" w:rsidP="006D55F5">
      <w:pPr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lastRenderedPageBreak/>
        <w:t>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AC548F">
      <w:pPr>
        <w:pStyle w:val="aff2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AC548F" w:rsidRDefault="00AC548F" w:rsidP="00AC548F">
      <w:pPr>
        <w:ind w:firstLine="708"/>
        <w:jc w:val="both"/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C928A1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6D55F5" w:rsidRDefault="006D55F5" w:rsidP="006D55F5">
      <w:pPr>
        <w:jc w:val="right"/>
      </w:pPr>
      <w:r>
        <w:lastRenderedPageBreak/>
        <w:t xml:space="preserve">Приложение </w:t>
      </w:r>
    </w:p>
    <w:p w:rsidR="006D55F5" w:rsidRDefault="006D55F5" w:rsidP="006D55F5">
      <w:pPr>
        <w:jc w:val="right"/>
      </w:pPr>
      <w:r>
        <w:t xml:space="preserve">к Постановлению </w:t>
      </w:r>
    </w:p>
    <w:p w:rsidR="006D55F5" w:rsidRDefault="006D55F5" w:rsidP="006D55F5">
      <w:pPr>
        <w:jc w:val="right"/>
      </w:pPr>
      <w:r>
        <w:t xml:space="preserve">ТИК Киржачского </w:t>
      </w:r>
    </w:p>
    <w:p w:rsidR="006D55F5" w:rsidRDefault="006D55F5" w:rsidP="006D55F5">
      <w:pPr>
        <w:jc w:val="right"/>
      </w:pPr>
      <w:r>
        <w:t>муниципального округа</w:t>
      </w:r>
    </w:p>
    <w:p w:rsidR="006D55F5" w:rsidRDefault="006D55F5" w:rsidP="006D55F5">
      <w:pPr>
        <w:jc w:val="right"/>
      </w:pPr>
      <w:r>
        <w:t xml:space="preserve">от </w:t>
      </w:r>
      <w:proofErr w:type="spellStart"/>
      <w:r>
        <w:t>23.08.2025г</w:t>
      </w:r>
      <w:proofErr w:type="spellEnd"/>
      <w:r>
        <w:t xml:space="preserve"> №19</w:t>
      </w:r>
      <w:r w:rsidR="008C3B6F">
        <w:t>9</w:t>
      </w:r>
    </w:p>
    <w:p w:rsidR="006D55F5" w:rsidRDefault="006D55F5" w:rsidP="006D55F5">
      <w:pPr>
        <w:jc w:val="center"/>
        <w:rPr>
          <w:b/>
        </w:rPr>
      </w:pPr>
    </w:p>
    <w:p w:rsidR="008C3B6F" w:rsidRDefault="008C3B6F" w:rsidP="008C3B6F">
      <w:pPr>
        <w:jc w:val="center"/>
        <w:rPr>
          <w:b/>
          <w:sz w:val="28"/>
          <w:szCs w:val="28"/>
        </w:rPr>
      </w:pPr>
      <w:r w:rsidRPr="009C1F3F">
        <w:rPr>
          <w:b/>
          <w:sz w:val="28"/>
          <w:szCs w:val="28"/>
        </w:rPr>
        <w:t xml:space="preserve">Список лиц, дополнительно зачисленных в резерв составов участковых </w:t>
      </w:r>
      <w:r w:rsidRPr="00554A24">
        <w:rPr>
          <w:b/>
          <w:sz w:val="28"/>
          <w:szCs w:val="28"/>
        </w:rPr>
        <w:t xml:space="preserve">избирательных комиссий </w:t>
      </w:r>
      <w:r>
        <w:rPr>
          <w:b/>
          <w:sz w:val="28"/>
          <w:szCs w:val="28"/>
        </w:rPr>
        <w:t xml:space="preserve">Территориальной избирательной комиссии </w:t>
      </w:r>
    </w:p>
    <w:p w:rsidR="008C3B6F" w:rsidRPr="003865ED" w:rsidRDefault="008C3B6F" w:rsidP="008C3B6F">
      <w:pPr>
        <w:jc w:val="center"/>
        <w:rPr>
          <w:b/>
          <w:spacing w:val="2"/>
          <w:sz w:val="28"/>
          <w:szCs w:val="28"/>
        </w:rPr>
      </w:pPr>
      <w:r>
        <w:rPr>
          <w:b/>
          <w:sz w:val="28"/>
          <w:szCs w:val="28"/>
        </w:rPr>
        <w:t xml:space="preserve">Киржачского </w:t>
      </w:r>
      <w:r w:rsidR="00D95EFC">
        <w:rPr>
          <w:b/>
          <w:sz w:val="28"/>
          <w:szCs w:val="28"/>
        </w:rPr>
        <w:t>муниципального округа</w:t>
      </w:r>
    </w:p>
    <w:p w:rsidR="008C3B6F" w:rsidRDefault="008C3B6F" w:rsidP="008C3B6F">
      <w:pPr>
        <w:ind w:firstLine="567"/>
      </w:pPr>
    </w:p>
    <w:tbl>
      <w:tblPr>
        <w:tblW w:w="96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153"/>
        <w:gridCol w:w="3827"/>
        <w:gridCol w:w="1985"/>
      </w:tblGrid>
      <w:tr w:rsidR="008C3B6F" w:rsidRPr="004B1042" w:rsidTr="00D95EFC">
        <w:tc>
          <w:tcPr>
            <w:tcW w:w="704" w:type="dxa"/>
          </w:tcPr>
          <w:p w:rsidR="008C3B6F" w:rsidRPr="009430B8" w:rsidRDefault="008C3B6F" w:rsidP="00C928A1">
            <w:pPr>
              <w:jc w:val="center"/>
            </w:pPr>
            <w:r w:rsidRPr="009430B8">
              <w:t xml:space="preserve">№ </w:t>
            </w:r>
          </w:p>
          <w:p w:rsidR="008C3B6F" w:rsidRPr="009430B8" w:rsidRDefault="008C3B6F" w:rsidP="00C928A1">
            <w:pPr>
              <w:jc w:val="center"/>
            </w:pPr>
            <w:r w:rsidRPr="009430B8">
              <w:t>п/п</w:t>
            </w:r>
          </w:p>
        </w:tc>
        <w:tc>
          <w:tcPr>
            <w:tcW w:w="3153" w:type="dxa"/>
          </w:tcPr>
          <w:p w:rsidR="008C3B6F" w:rsidRPr="009430B8" w:rsidRDefault="008C3B6F" w:rsidP="00C928A1">
            <w:pPr>
              <w:jc w:val="center"/>
            </w:pPr>
            <w:r w:rsidRPr="009430B8">
              <w:t xml:space="preserve">Фамилия, </w:t>
            </w:r>
          </w:p>
          <w:p w:rsidR="008C3B6F" w:rsidRPr="009430B8" w:rsidRDefault="008C3B6F" w:rsidP="00C928A1">
            <w:pPr>
              <w:jc w:val="center"/>
            </w:pPr>
            <w:r w:rsidRPr="009430B8">
              <w:t>имя, отчество</w:t>
            </w:r>
          </w:p>
        </w:tc>
        <w:tc>
          <w:tcPr>
            <w:tcW w:w="3827" w:type="dxa"/>
          </w:tcPr>
          <w:p w:rsidR="008C3B6F" w:rsidRPr="009430B8" w:rsidRDefault="008C3B6F" w:rsidP="00C928A1">
            <w:pPr>
              <w:jc w:val="center"/>
            </w:pPr>
            <w:r w:rsidRPr="009430B8">
              <w:t>Кем</w:t>
            </w:r>
          </w:p>
          <w:p w:rsidR="008C3B6F" w:rsidRPr="009430B8" w:rsidRDefault="008C3B6F" w:rsidP="00C928A1">
            <w:pPr>
              <w:jc w:val="center"/>
            </w:pPr>
            <w:r w:rsidRPr="009430B8">
              <w:t>предложен</w:t>
            </w:r>
          </w:p>
        </w:tc>
        <w:tc>
          <w:tcPr>
            <w:tcW w:w="1985" w:type="dxa"/>
          </w:tcPr>
          <w:p w:rsidR="008C3B6F" w:rsidRDefault="008C3B6F" w:rsidP="00C928A1">
            <w:pPr>
              <w:jc w:val="center"/>
            </w:pPr>
            <w:r w:rsidRPr="009430B8">
              <w:t xml:space="preserve">Очередность </w:t>
            </w:r>
          </w:p>
          <w:p w:rsidR="008C3B6F" w:rsidRPr="009430B8" w:rsidRDefault="008C3B6F" w:rsidP="00C928A1">
            <w:pPr>
              <w:jc w:val="center"/>
            </w:pPr>
            <w:r w:rsidRPr="009430B8">
              <w:t xml:space="preserve">назначения, указанная политической партией </w:t>
            </w:r>
          </w:p>
          <w:p w:rsidR="008C3B6F" w:rsidRPr="009430B8" w:rsidRDefault="008C3B6F" w:rsidP="00C928A1">
            <w:pPr>
              <w:jc w:val="center"/>
            </w:pPr>
            <w:r w:rsidRPr="009430B8">
              <w:t>(при наличии)</w:t>
            </w:r>
          </w:p>
        </w:tc>
      </w:tr>
      <w:tr w:rsidR="00D95EFC" w:rsidRPr="004B1042" w:rsidTr="00D95EFC">
        <w:tc>
          <w:tcPr>
            <w:tcW w:w="704" w:type="dxa"/>
            <w:vAlign w:val="center"/>
          </w:tcPr>
          <w:p w:rsidR="00D95EFC" w:rsidRPr="00C2784D" w:rsidRDefault="00D95EFC" w:rsidP="00D95EFC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D95EFC" w:rsidRDefault="00D95EFC" w:rsidP="00D95EFC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Агеева </w:t>
            </w:r>
          </w:p>
          <w:p w:rsidR="00D95EFC" w:rsidRPr="00D95EFC" w:rsidRDefault="00D95EFC" w:rsidP="00D95EFC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Виктория Алексеевна</w:t>
            </w:r>
          </w:p>
        </w:tc>
        <w:tc>
          <w:tcPr>
            <w:tcW w:w="3827" w:type="dxa"/>
            <w:vAlign w:val="center"/>
          </w:tcPr>
          <w:p w:rsidR="00D95EFC" w:rsidRPr="00D95EFC" w:rsidRDefault="00D95EFC" w:rsidP="00D95EFC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:rsidR="00D95EFC" w:rsidRPr="00D95EFC" w:rsidRDefault="00D95EFC" w:rsidP="00D95EFC">
            <w:pPr>
              <w:jc w:val="center"/>
              <w:rPr>
                <w:color w:val="000000"/>
              </w:rPr>
            </w:pPr>
          </w:p>
        </w:tc>
      </w:tr>
      <w:tr w:rsidR="00D95EFC" w:rsidRPr="004B1042" w:rsidTr="00D95EFC">
        <w:tc>
          <w:tcPr>
            <w:tcW w:w="704" w:type="dxa"/>
            <w:vAlign w:val="center"/>
          </w:tcPr>
          <w:p w:rsidR="00D95EFC" w:rsidRPr="00C2784D" w:rsidRDefault="00D95EFC" w:rsidP="00D95EFC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D95EFC" w:rsidRDefault="00D95EFC" w:rsidP="00D95EFC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Гальчук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D95EFC" w:rsidRPr="00D95EFC" w:rsidRDefault="00D95EFC" w:rsidP="00D95EFC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Полина Дмитриевна</w:t>
            </w:r>
          </w:p>
        </w:tc>
        <w:tc>
          <w:tcPr>
            <w:tcW w:w="3827" w:type="dxa"/>
            <w:vAlign w:val="center"/>
          </w:tcPr>
          <w:p w:rsidR="00D95EFC" w:rsidRPr="00D95EFC" w:rsidRDefault="00D95EFC" w:rsidP="00D95EFC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:rsidR="00D95EFC" w:rsidRPr="00D95EFC" w:rsidRDefault="00D95EFC" w:rsidP="00D95EFC">
            <w:pPr>
              <w:jc w:val="center"/>
              <w:rPr>
                <w:color w:val="000000"/>
              </w:rPr>
            </w:pPr>
          </w:p>
        </w:tc>
      </w:tr>
      <w:tr w:rsidR="00D95EFC" w:rsidRPr="00C2784D" w:rsidTr="00D95EFC">
        <w:tc>
          <w:tcPr>
            <w:tcW w:w="704" w:type="dxa"/>
            <w:vAlign w:val="center"/>
          </w:tcPr>
          <w:p w:rsidR="00D95EFC" w:rsidRPr="00C2784D" w:rsidRDefault="00D95EFC" w:rsidP="00D95EFC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D95E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Зорина </w:t>
            </w:r>
          </w:p>
          <w:p w:rsidR="00D95EFC" w:rsidRPr="00D95EFC" w:rsidRDefault="00A31A1B" w:rsidP="00D95E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Ольга Сергеевна</w:t>
            </w:r>
          </w:p>
        </w:tc>
        <w:tc>
          <w:tcPr>
            <w:tcW w:w="3827" w:type="dxa"/>
            <w:vAlign w:val="center"/>
          </w:tcPr>
          <w:p w:rsidR="00D95EFC" w:rsidRPr="00D95EFC" w:rsidRDefault="00A31A1B" w:rsidP="00D95EFC">
            <w:pPr>
              <w:jc w:val="center"/>
              <w:rPr>
                <w:color w:val="000000"/>
              </w:rPr>
            </w:pPr>
            <w:r w:rsidRPr="00A31A1B">
              <w:rPr>
                <w:color w:val="000000"/>
              </w:rPr>
              <w:t xml:space="preserve">Киржачское </w:t>
            </w:r>
            <w:proofErr w:type="gramStart"/>
            <w:r w:rsidRPr="00A31A1B">
              <w:rPr>
                <w:color w:val="000000"/>
              </w:rPr>
              <w:t>местное  отделение</w:t>
            </w:r>
            <w:proofErr w:type="gramEnd"/>
            <w:r w:rsidRPr="00A31A1B">
              <w:rPr>
                <w:color w:val="000000"/>
              </w:rPr>
              <w:t xml:space="preserve">  политической партии  "КОММУНИСТИЧЕСКАЯ ПАРТИЯ РОССИЙСКОЙ ФЕДЕРАЦИИ"</w:t>
            </w:r>
          </w:p>
        </w:tc>
        <w:tc>
          <w:tcPr>
            <w:tcW w:w="1985" w:type="dxa"/>
            <w:vAlign w:val="center"/>
          </w:tcPr>
          <w:p w:rsidR="00D95EFC" w:rsidRPr="00D95EFC" w:rsidRDefault="00D95EFC" w:rsidP="00D95EFC">
            <w:pPr>
              <w:jc w:val="center"/>
              <w:rPr>
                <w:color w:val="000000"/>
              </w:rPr>
            </w:pPr>
            <w:bookmarkStart w:id="0" w:name="_GoBack"/>
            <w:bookmarkEnd w:id="0"/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Карева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Светлана Васильевна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Кузьмичева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Жанна Юрьевна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Ларионов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Максим Евгеньевич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Матерухина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Нина Николаевна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Чудина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Татьяна Викторовна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Местное отделение Всероссийской политической партии "ЕДИНАЯ РОССИЯ" Киржачского района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  <w:tr w:rsidR="00A31A1B" w:rsidRPr="00C2784D" w:rsidTr="00D95EFC">
        <w:tc>
          <w:tcPr>
            <w:tcW w:w="704" w:type="dxa"/>
            <w:vAlign w:val="center"/>
          </w:tcPr>
          <w:p w:rsidR="00A31A1B" w:rsidRPr="00C2784D" w:rsidRDefault="00A31A1B" w:rsidP="00A31A1B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3153" w:type="dxa"/>
            <w:vAlign w:val="center"/>
          </w:tcPr>
          <w:p w:rsidR="00A31A1B" w:rsidRDefault="00A31A1B" w:rsidP="00A31A1B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Юханова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Полина Александровна</w:t>
            </w:r>
          </w:p>
        </w:tc>
        <w:tc>
          <w:tcPr>
            <w:tcW w:w="3827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  <w:tc>
          <w:tcPr>
            <w:tcW w:w="1985" w:type="dxa"/>
            <w:vAlign w:val="center"/>
          </w:tcPr>
          <w:p w:rsidR="00A31A1B" w:rsidRPr="00D95EFC" w:rsidRDefault="00A31A1B" w:rsidP="00A31A1B">
            <w:pPr>
              <w:jc w:val="center"/>
              <w:rPr>
                <w:color w:val="000000"/>
              </w:rPr>
            </w:pPr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sectPr w:rsidR="00AC548F" w:rsidSect="00A57D34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1418" w:right="567" w:bottom="1134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40B" w:rsidRDefault="0079440B" w:rsidP="00AE7E7B">
      <w:r>
        <w:separator/>
      </w:r>
    </w:p>
  </w:endnote>
  <w:endnote w:type="continuationSeparator" w:id="0">
    <w:p w:rsidR="0079440B" w:rsidRDefault="0079440B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40B" w:rsidRDefault="0079440B" w:rsidP="00AE7E7B">
      <w:r>
        <w:separator/>
      </w:r>
    </w:p>
  </w:footnote>
  <w:footnote w:type="continuationSeparator" w:id="0">
    <w:p w:rsidR="0079440B" w:rsidRDefault="0079440B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9C20439"/>
    <w:multiLevelType w:val="hybridMultilevel"/>
    <w:tmpl w:val="CB88E00E"/>
    <w:lvl w:ilvl="0" w:tplc="41B8BE7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2"/>
  </w:num>
  <w:num w:numId="9">
    <w:abstractNumId w:val="15"/>
  </w:num>
  <w:num w:numId="10">
    <w:abstractNumId w:val="24"/>
  </w:num>
  <w:num w:numId="11">
    <w:abstractNumId w:val="45"/>
  </w:num>
  <w:num w:numId="12">
    <w:abstractNumId w:val="28"/>
  </w:num>
  <w:num w:numId="13">
    <w:abstractNumId w:val="44"/>
  </w:num>
  <w:num w:numId="14">
    <w:abstractNumId w:val="36"/>
  </w:num>
  <w:num w:numId="15">
    <w:abstractNumId w:val="11"/>
  </w:num>
  <w:num w:numId="16">
    <w:abstractNumId w:val="7"/>
  </w:num>
  <w:num w:numId="17">
    <w:abstractNumId w:val="40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3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4A33"/>
    <w:rsid w:val="00124E6A"/>
    <w:rsid w:val="00130CE6"/>
    <w:rsid w:val="001603AD"/>
    <w:rsid w:val="001678EA"/>
    <w:rsid w:val="001B2EA9"/>
    <w:rsid w:val="001C78EE"/>
    <w:rsid w:val="001D694F"/>
    <w:rsid w:val="001E5B48"/>
    <w:rsid w:val="0020679F"/>
    <w:rsid w:val="002208BF"/>
    <w:rsid w:val="00247151"/>
    <w:rsid w:val="00250541"/>
    <w:rsid w:val="00264504"/>
    <w:rsid w:val="00265C0D"/>
    <w:rsid w:val="00290921"/>
    <w:rsid w:val="002F0918"/>
    <w:rsid w:val="002F5CF8"/>
    <w:rsid w:val="0032311D"/>
    <w:rsid w:val="00346BB2"/>
    <w:rsid w:val="00351CF2"/>
    <w:rsid w:val="00353C26"/>
    <w:rsid w:val="00362A04"/>
    <w:rsid w:val="00364330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3B08"/>
    <w:rsid w:val="00500C65"/>
    <w:rsid w:val="00504951"/>
    <w:rsid w:val="0053584D"/>
    <w:rsid w:val="00537CB1"/>
    <w:rsid w:val="005431DA"/>
    <w:rsid w:val="00560064"/>
    <w:rsid w:val="005741B6"/>
    <w:rsid w:val="005819E2"/>
    <w:rsid w:val="0059059A"/>
    <w:rsid w:val="005914AF"/>
    <w:rsid w:val="00594F45"/>
    <w:rsid w:val="005A1631"/>
    <w:rsid w:val="005C3B07"/>
    <w:rsid w:val="005C7CE9"/>
    <w:rsid w:val="005F14C2"/>
    <w:rsid w:val="006008BC"/>
    <w:rsid w:val="006037D1"/>
    <w:rsid w:val="006351F7"/>
    <w:rsid w:val="00647911"/>
    <w:rsid w:val="006501AB"/>
    <w:rsid w:val="00661FCE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6FB4"/>
    <w:rsid w:val="0079440B"/>
    <w:rsid w:val="007E1336"/>
    <w:rsid w:val="00800114"/>
    <w:rsid w:val="00803120"/>
    <w:rsid w:val="008142B9"/>
    <w:rsid w:val="008270F7"/>
    <w:rsid w:val="008350D4"/>
    <w:rsid w:val="008354F5"/>
    <w:rsid w:val="008605EB"/>
    <w:rsid w:val="008838C6"/>
    <w:rsid w:val="008A3FFF"/>
    <w:rsid w:val="008B474C"/>
    <w:rsid w:val="008C3B6F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31A1B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E7E7B"/>
    <w:rsid w:val="00AF0DC6"/>
    <w:rsid w:val="00AF1E2A"/>
    <w:rsid w:val="00B01A3C"/>
    <w:rsid w:val="00B06CE1"/>
    <w:rsid w:val="00B11AA6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44866"/>
    <w:rsid w:val="00C4776A"/>
    <w:rsid w:val="00C82866"/>
    <w:rsid w:val="00CB49F9"/>
    <w:rsid w:val="00CD1858"/>
    <w:rsid w:val="00CD7754"/>
    <w:rsid w:val="00CE0ABB"/>
    <w:rsid w:val="00CE626A"/>
    <w:rsid w:val="00D0530E"/>
    <w:rsid w:val="00D22C53"/>
    <w:rsid w:val="00D275F7"/>
    <w:rsid w:val="00D61636"/>
    <w:rsid w:val="00D64A63"/>
    <w:rsid w:val="00D64C75"/>
    <w:rsid w:val="00D8047E"/>
    <w:rsid w:val="00D81E3F"/>
    <w:rsid w:val="00D95EFC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0401C"/>
    <w:rsid w:val="00F16976"/>
    <w:rsid w:val="00F30B28"/>
    <w:rsid w:val="00F4213B"/>
    <w:rsid w:val="00F47F16"/>
    <w:rsid w:val="00F5608B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5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79EAA-4D51-4274-B9C6-958C9E3FF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2025-08-12T15:19:00Z</cp:lastPrinted>
  <dcterms:created xsi:type="dcterms:W3CDTF">2025-08-21T11:05:00Z</dcterms:created>
  <dcterms:modified xsi:type="dcterms:W3CDTF">2025-08-25T09:06:00Z</dcterms:modified>
</cp:coreProperties>
</file>