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66E" w:rsidRDefault="00FD666E" w:rsidP="00FD666E">
      <w:pPr>
        <w:spacing w:line="360" w:lineRule="auto"/>
        <w:jc w:val="center"/>
        <w:rPr>
          <w:rFonts w:eastAsia="Calibri"/>
          <w:szCs w:val="22"/>
          <w:lang w:eastAsia="en-US"/>
        </w:rPr>
      </w:pPr>
      <w:r>
        <w:rPr>
          <w:rFonts w:eastAsia="Calibri"/>
          <w:noProof/>
          <w:szCs w:val="22"/>
        </w:rPr>
        <w:drawing>
          <wp:inline distT="0" distB="0" distL="0" distR="0">
            <wp:extent cx="723900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66E" w:rsidRPr="001C5B49" w:rsidRDefault="00FD666E" w:rsidP="00FD666E">
      <w:pPr>
        <w:jc w:val="center"/>
        <w:rPr>
          <w:rFonts w:ascii="PT Astra Serif" w:hAnsi="PT Astra Serif"/>
          <w:sz w:val="28"/>
          <w:szCs w:val="20"/>
        </w:rPr>
      </w:pPr>
      <w:r w:rsidRPr="001C5B49">
        <w:rPr>
          <w:rFonts w:ascii="PT Astra Serif" w:hAnsi="PT Astra Serif"/>
          <w:sz w:val="28"/>
        </w:rPr>
        <w:t xml:space="preserve">ТЕРРИТОРИАЛЬНАЯ ИЗБИРАТЕЛЬНАЯ КОМИССИЯ </w:t>
      </w:r>
    </w:p>
    <w:p w:rsidR="00FD666E" w:rsidRPr="001C5B49" w:rsidRDefault="00FD666E" w:rsidP="00FD666E">
      <w:pPr>
        <w:jc w:val="center"/>
        <w:rPr>
          <w:rFonts w:ascii="PT Astra Serif" w:hAnsi="PT Astra Serif"/>
          <w:sz w:val="28"/>
        </w:rPr>
      </w:pPr>
      <w:r w:rsidRPr="001C5B49">
        <w:rPr>
          <w:rFonts w:ascii="PT Astra Serif" w:hAnsi="PT Astra Serif"/>
          <w:sz w:val="28"/>
        </w:rPr>
        <w:t xml:space="preserve">КИРЖАЧСКОГО МУНИЦИПАЛЬНОГО ОКРУГА </w:t>
      </w:r>
    </w:p>
    <w:p w:rsidR="00FD666E" w:rsidRPr="001C5B49" w:rsidRDefault="00FD666E" w:rsidP="00FD666E">
      <w:pPr>
        <w:jc w:val="center"/>
        <w:rPr>
          <w:rFonts w:ascii="PT Astra Serif" w:hAnsi="PT Astra Serif"/>
          <w:sz w:val="28"/>
        </w:rPr>
      </w:pPr>
      <w:r w:rsidRPr="001C5B49">
        <w:rPr>
          <w:rFonts w:ascii="PT Astra Serif" w:hAnsi="PT Astra Serif"/>
          <w:sz w:val="28"/>
        </w:rPr>
        <w:t>ВЛАДИМИРСКОЙ ОБЛАСТИ</w:t>
      </w:r>
    </w:p>
    <w:p w:rsidR="00FD666E" w:rsidRDefault="00FD666E" w:rsidP="00FD666E">
      <w:pPr>
        <w:jc w:val="center"/>
        <w:rPr>
          <w:sz w:val="28"/>
        </w:rPr>
      </w:pPr>
    </w:p>
    <w:p w:rsidR="00FD666E" w:rsidRPr="001C5B49" w:rsidRDefault="00FD666E" w:rsidP="00FD666E">
      <w:pPr>
        <w:ind w:right="-144"/>
        <w:jc w:val="center"/>
        <w:rPr>
          <w:rFonts w:ascii="PT Astra Serif" w:hAnsi="PT Astra Serif"/>
          <w:sz w:val="14"/>
        </w:rPr>
      </w:pPr>
      <w:r w:rsidRPr="001C5B49">
        <w:rPr>
          <w:rFonts w:ascii="PT Astra Serif" w:hAnsi="PT Astra Serif"/>
          <w:b/>
          <w:spacing w:val="42"/>
          <w:sz w:val="32"/>
          <w:szCs w:val="32"/>
        </w:rPr>
        <w:t>ПОСТАНОВЛЕНИЕ</w:t>
      </w:r>
    </w:p>
    <w:p w:rsidR="00FD666E" w:rsidRPr="00FD666E" w:rsidRDefault="00FD666E" w:rsidP="00FD666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D666E" w:rsidRPr="001C5B49" w:rsidRDefault="00BF271D" w:rsidP="00FD666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22</w:t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1C5B49">
        <w:rPr>
          <w:rFonts w:ascii="PT Astra Serif" w:eastAsia="Calibri" w:hAnsi="PT Astra Serif"/>
          <w:sz w:val="28"/>
          <w:szCs w:val="28"/>
          <w:lang w:eastAsia="en-US"/>
        </w:rPr>
        <w:t>0</w:t>
      </w:r>
      <w:r>
        <w:rPr>
          <w:rFonts w:ascii="PT Astra Serif" w:eastAsia="Calibri" w:hAnsi="PT Astra Serif"/>
          <w:sz w:val="28"/>
          <w:szCs w:val="28"/>
          <w:lang w:eastAsia="en-US"/>
        </w:rPr>
        <w:t>6</w:t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>.202</w:t>
      </w:r>
      <w:r w:rsidR="001C5B49">
        <w:rPr>
          <w:rFonts w:ascii="PT Astra Serif" w:eastAsia="Calibri" w:hAnsi="PT Astra Serif"/>
          <w:sz w:val="28"/>
          <w:szCs w:val="28"/>
          <w:lang w:eastAsia="en-US"/>
        </w:rPr>
        <w:t>6</w:t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  <w:t xml:space="preserve"> № </w:t>
      </w:r>
      <w:r>
        <w:rPr>
          <w:rFonts w:ascii="PT Astra Serif" w:eastAsia="Calibri" w:hAnsi="PT Astra Serif"/>
          <w:sz w:val="28"/>
          <w:szCs w:val="28"/>
          <w:lang w:eastAsia="en-US"/>
        </w:rPr>
        <w:t>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</w:tblGrid>
      <w:tr w:rsidR="00FD666E" w:rsidRPr="001C5B49" w:rsidTr="00594F45">
        <w:trPr>
          <w:trHeight w:val="2250"/>
        </w:trPr>
        <w:tc>
          <w:tcPr>
            <w:tcW w:w="4536" w:type="dxa"/>
          </w:tcPr>
          <w:p w:rsidR="00D0530E" w:rsidRPr="001C5B49" w:rsidRDefault="00D0530E" w:rsidP="000567F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1C5B49" w:rsidRDefault="00B07992" w:rsidP="00BF271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>О назначении вместо выбывш</w:t>
            </w:r>
            <w:r w:rsidR="00BF271D">
              <w:rPr>
                <w:rFonts w:ascii="PT Astra Serif" w:hAnsi="PT Astra Serif"/>
                <w:sz w:val="28"/>
                <w:szCs w:val="28"/>
              </w:rPr>
              <w:t>их</w:t>
            </w:r>
            <w:r w:rsidRPr="001C5B49">
              <w:rPr>
                <w:rFonts w:ascii="PT Astra Serif" w:hAnsi="PT Astra Serif"/>
                <w:sz w:val="28"/>
                <w:szCs w:val="28"/>
              </w:rPr>
              <w:t xml:space="preserve"> член</w:t>
            </w:r>
            <w:r w:rsidR="00BF271D">
              <w:rPr>
                <w:rFonts w:ascii="PT Astra Serif" w:hAnsi="PT Astra Serif"/>
                <w:sz w:val="28"/>
                <w:szCs w:val="28"/>
              </w:rPr>
              <w:t>ов</w:t>
            </w:r>
            <w:r w:rsidRPr="001C5B49">
              <w:rPr>
                <w:rFonts w:ascii="PT Astra Serif" w:hAnsi="PT Astra Serif"/>
                <w:sz w:val="28"/>
                <w:szCs w:val="28"/>
              </w:rPr>
              <w:t xml:space="preserve"> участков</w:t>
            </w:r>
            <w:r w:rsidR="00BF271D">
              <w:rPr>
                <w:rFonts w:ascii="PT Astra Serif" w:hAnsi="PT Astra Serif"/>
                <w:sz w:val="28"/>
                <w:szCs w:val="28"/>
              </w:rPr>
              <w:t>ых</w:t>
            </w:r>
            <w:r w:rsidRPr="001C5B49">
              <w:rPr>
                <w:rFonts w:ascii="PT Astra Serif" w:hAnsi="PT Astra Serif"/>
                <w:sz w:val="28"/>
                <w:szCs w:val="28"/>
              </w:rPr>
              <w:t xml:space="preserve"> избирательн</w:t>
            </w:r>
            <w:r w:rsidR="00BF271D">
              <w:rPr>
                <w:rFonts w:ascii="PT Astra Serif" w:hAnsi="PT Astra Serif"/>
                <w:sz w:val="28"/>
                <w:szCs w:val="28"/>
              </w:rPr>
              <w:t>ых</w:t>
            </w:r>
            <w:r w:rsidRPr="001C5B49">
              <w:rPr>
                <w:rFonts w:ascii="PT Astra Serif" w:hAnsi="PT Astra Serif"/>
                <w:sz w:val="28"/>
                <w:szCs w:val="28"/>
              </w:rPr>
              <w:t xml:space="preserve"> комисси</w:t>
            </w:r>
            <w:r w:rsidR="00BF271D">
              <w:rPr>
                <w:rFonts w:ascii="PT Astra Serif" w:hAnsi="PT Astra Serif"/>
                <w:sz w:val="28"/>
                <w:szCs w:val="28"/>
              </w:rPr>
              <w:t>й</w:t>
            </w:r>
            <w:r w:rsidRPr="001C5B49">
              <w:rPr>
                <w:rFonts w:ascii="PT Astra Serif" w:hAnsi="PT Astra Serif"/>
                <w:sz w:val="28"/>
                <w:szCs w:val="28"/>
              </w:rPr>
              <w:t xml:space="preserve"> избирательн</w:t>
            </w:r>
            <w:r w:rsidR="00BF271D">
              <w:rPr>
                <w:rFonts w:ascii="PT Astra Serif" w:hAnsi="PT Astra Serif"/>
                <w:sz w:val="28"/>
                <w:szCs w:val="28"/>
              </w:rPr>
              <w:t>ых</w:t>
            </w:r>
            <w:r w:rsidRPr="001C5B49">
              <w:rPr>
                <w:rFonts w:ascii="PT Astra Serif" w:hAnsi="PT Astra Serif"/>
                <w:sz w:val="28"/>
                <w:szCs w:val="28"/>
              </w:rPr>
              <w:t xml:space="preserve"> участк</w:t>
            </w:r>
            <w:r w:rsidR="00BF271D">
              <w:rPr>
                <w:rFonts w:ascii="PT Astra Serif" w:hAnsi="PT Astra Serif"/>
                <w:sz w:val="28"/>
                <w:szCs w:val="28"/>
              </w:rPr>
              <w:t>ов №</w:t>
            </w:r>
            <w:r w:rsidRPr="001C5B49">
              <w:rPr>
                <w:rFonts w:ascii="PT Astra Serif" w:hAnsi="PT Astra Serif"/>
                <w:sz w:val="28"/>
                <w:szCs w:val="28"/>
              </w:rPr>
              <w:t>№</w:t>
            </w:r>
            <w:r w:rsidR="00BF271D">
              <w:rPr>
                <w:rFonts w:ascii="PT Astra Serif" w:hAnsi="PT Astra Serif"/>
                <w:sz w:val="28"/>
                <w:szCs w:val="28"/>
              </w:rPr>
              <w:t xml:space="preserve"> 81, 89, 96</w:t>
            </w:r>
            <w:r w:rsidRPr="001C5B49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</w:tbl>
    <w:p w:rsidR="00D0530E" w:rsidRPr="001C5B49" w:rsidRDefault="00D0530E" w:rsidP="00D0530E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07992" w:rsidRPr="001C5B49" w:rsidRDefault="00B07992" w:rsidP="00B07992">
      <w:pPr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1C5B49">
        <w:rPr>
          <w:rFonts w:ascii="PT Astra Serif" w:hAnsi="PT Astra Serif"/>
          <w:sz w:val="28"/>
          <w:szCs w:val="28"/>
        </w:rPr>
        <w:t xml:space="preserve">В связи с досрочным прекращением полномочий </w:t>
      </w:r>
      <w:r w:rsidR="00911B8E">
        <w:rPr>
          <w:rFonts w:ascii="PT Astra Serif" w:hAnsi="PT Astra Serif"/>
          <w:sz w:val="28"/>
          <w:szCs w:val="28"/>
        </w:rPr>
        <w:t xml:space="preserve">и освобождением от обязанностей </w:t>
      </w:r>
      <w:r w:rsidR="006B5FC1" w:rsidRPr="001C5B49">
        <w:rPr>
          <w:rFonts w:ascii="PT Astra Serif" w:hAnsi="PT Astra Serif"/>
          <w:sz w:val="28"/>
          <w:szCs w:val="28"/>
        </w:rPr>
        <w:t>член</w:t>
      </w:r>
      <w:r w:rsidR="00BF271D">
        <w:rPr>
          <w:rFonts w:ascii="PT Astra Serif" w:hAnsi="PT Astra Serif"/>
          <w:sz w:val="28"/>
          <w:szCs w:val="28"/>
        </w:rPr>
        <w:t>ов</w:t>
      </w:r>
      <w:r w:rsidR="006B5FC1" w:rsidRPr="001C5B49">
        <w:rPr>
          <w:rFonts w:ascii="PT Astra Serif" w:hAnsi="PT Astra Serif"/>
          <w:sz w:val="28"/>
          <w:szCs w:val="28"/>
        </w:rPr>
        <w:t xml:space="preserve"> участков</w:t>
      </w:r>
      <w:r w:rsidR="00BF271D">
        <w:rPr>
          <w:rFonts w:ascii="PT Astra Serif" w:hAnsi="PT Astra Serif"/>
          <w:sz w:val="28"/>
          <w:szCs w:val="28"/>
        </w:rPr>
        <w:t>ых</w:t>
      </w:r>
      <w:r w:rsidR="006B5FC1" w:rsidRPr="001C5B49">
        <w:rPr>
          <w:rFonts w:ascii="PT Astra Serif" w:hAnsi="PT Astra Serif"/>
          <w:sz w:val="28"/>
          <w:szCs w:val="28"/>
        </w:rPr>
        <w:t xml:space="preserve"> избирательн</w:t>
      </w:r>
      <w:r w:rsidR="00BF271D">
        <w:rPr>
          <w:rFonts w:ascii="PT Astra Serif" w:hAnsi="PT Astra Serif"/>
          <w:sz w:val="28"/>
          <w:szCs w:val="28"/>
        </w:rPr>
        <w:t>ых</w:t>
      </w:r>
      <w:r w:rsidR="006B5FC1" w:rsidRPr="001C5B49">
        <w:rPr>
          <w:rFonts w:ascii="PT Astra Serif" w:hAnsi="PT Astra Serif"/>
          <w:sz w:val="28"/>
          <w:szCs w:val="28"/>
        </w:rPr>
        <w:t xml:space="preserve"> комисси</w:t>
      </w:r>
      <w:r w:rsidR="00BF271D">
        <w:rPr>
          <w:rFonts w:ascii="PT Astra Serif" w:hAnsi="PT Astra Serif"/>
          <w:sz w:val="28"/>
          <w:szCs w:val="28"/>
        </w:rPr>
        <w:t>й</w:t>
      </w:r>
      <w:r w:rsidR="006B5FC1" w:rsidRPr="001C5B49">
        <w:rPr>
          <w:rFonts w:ascii="PT Astra Serif" w:hAnsi="PT Astra Serif"/>
          <w:sz w:val="28"/>
          <w:szCs w:val="28"/>
        </w:rPr>
        <w:t xml:space="preserve"> </w:t>
      </w:r>
      <w:r w:rsidR="00435DA8" w:rsidRPr="001C5B49">
        <w:rPr>
          <w:rFonts w:ascii="PT Astra Serif" w:hAnsi="PT Astra Serif"/>
          <w:sz w:val="28"/>
          <w:szCs w:val="28"/>
        </w:rPr>
        <w:t xml:space="preserve">с правом решающего голоса </w:t>
      </w:r>
      <w:r w:rsidR="006B5FC1" w:rsidRPr="001C5B49">
        <w:rPr>
          <w:rFonts w:ascii="PT Astra Serif" w:hAnsi="PT Astra Serif"/>
          <w:sz w:val="28"/>
          <w:szCs w:val="28"/>
        </w:rPr>
        <w:t>избирательн</w:t>
      </w:r>
      <w:r w:rsidR="00BF271D">
        <w:rPr>
          <w:rFonts w:ascii="PT Astra Serif" w:hAnsi="PT Astra Serif"/>
          <w:sz w:val="28"/>
          <w:szCs w:val="28"/>
        </w:rPr>
        <w:t>ых</w:t>
      </w:r>
      <w:r w:rsidR="006B5FC1" w:rsidRPr="001C5B49">
        <w:rPr>
          <w:rFonts w:ascii="PT Astra Serif" w:hAnsi="PT Astra Serif"/>
          <w:sz w:val="28"/>
          <w:szCs w:val="28"/>
        </w:rPr>
        <w:t xml:space="preserve"> участк</w:t>
      </w:r>
      <w:r w:rsidR="00BF271D">
        <w:rPr>
          <w:rFonts w:ascii="PT Astra Serif" w:hAnsi="PT Astra Serif"/>
          <w:sz w:val="28"/>
          <w:szCs w:val="28"/>
        </w:rPr>
        <w:t>ов</w:t>
      </w:r>
      <w:r w:rsidR="006B5FC1" w:rsidRPr="001C5B49">
        <w:rPr>
          <w:rFonts w:ascii="PT Astra Serif" w:hAnsi="PT Astra Serif"/>
          <w:sz w:val="28"/>
          <w:szCs w:val="28"/>
        </w:rPr>
        <w:t xml:space="preserve"> </w:t>
      </w:r>
      <w:r w:rsidR="00BF271D" w:rsidRPr="00BF271D">
        <w:rPr>
          <w:rFonts w:ascii="PT Astra Serif" w:hAnsi="PT Astra Serif"/>
          <w:sz w:val="28"/>
          <w:szCs w:val="28"/>
        </w:rPr>
        <w:t>№№ 81, 89, 96</w:t>
      </w:r>
      <w:r w:rsidRPr="001C5B49">
        <w:rPr>
          <w:rFonts w:ascii="PT Astra Serif" w:hAnsi="PT Astra Serif"/>
          <w:sz w:val="28"/>
          <w:szCs w:val="28"/>
        </w:rPr>
        <w:t xml:space="preserve">, в соответствии со статьями 22, 27,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N 152/1137-6, Методическими рекомендациями о порядке формирования </w:t>
      </w:r>
      <w:r w:rsidR="006D40D5" w:rsidRPr="006D40D5">
        <w:rPr>
          <w:rFonts w:ascii="PT Astra Serif" w:hAnsi="PT Astra Serif"/>
          <w:sz w:val="28"/>
          <w:szCs w:val="28"/>
        </w:rPr>
        <w:t>территориальных, окружных и участковых избирательных комиссий</w:t>
      </w:r>
      <w:r w:rsidRPr="001C5B49">
        <w:rPr>
          <w:rFonts w:ascii="PT Astra Serif" w:hAnsi="PT Astra Serif"/>
          <w:sz w:val="28"/>
          <w:szCs w:val="28"/>
        </w:rPr>
        <w:t xml:space="preserve">, утвержденными постановлением Центральной избирательной комиссии Российской Федерации от </w:t>
      </w:r>
      <w:r w:rsidR="006D40D5" w:rsidRPr="006D40D5">
        <w:rPr>
          <w:rFonts w:ascii="PT Astra Serif" w:hAnsi="PT Astra Serif"/>
          <w:sz w:val="28"/>
          <w:szCs w:val="28"/>
        </w:rPr>
        <w:t>15 марта 2023 г. № 111/863-8</w:t>
      </w:r>
      <w:r w:rsidRPr="001C5B49">
        <w:rPr>
          <w:rFonts w:ascii="PT Astra Serif" w:hAnsi="PT Astra Serif"/>
          <w:sz w:val="28"/>
          <w:szCs w:val="28"/>
        </w:rPr>
        <w:t>, статьями 18,20 Закона Владимирской области от 13.02.2003 № 10-</w:t>
      </w:r>
      <w:proofErr w:type="spellStart"/>
      <w:r w:rsidRPr="001C5B49">
        <w:rPr>
          <w:rFonts w:ascii="PT Astra Serif" w:hAnsi="PT Astra Serif"/>
          <w:sz w:val="28"/>
          <w:szCs w:val="28"/>
        </w:rPr>
        <w:t>ОЗ</w:t>
      </w:r>
      <w:proofErr w:type="spellEnd"/>
      <w:r w:rsidRPr="001C5B49">
        <w:rPr>
          <w:rFonts w:ascii="PT Astra Serif" w:hAnsi="PT Astra Serif"/>
          <w:sz w:val="28"/>
          <w:szCs w:val="28"/>
        </w:rPr>
        <w:t xml:space="preserve"> «Избирательный кодекс Владимирской области», Территориальная избирательная комиссия Киржачского </w:t>
      </w:r>
      <w:r w:rsidR="00663348" w:rsidRPr="001C5B49">
        <w:rPr>
          <w:rFonts w:ascii="PT Astra Serif" w:hAnsi="PT Astra Serif"/>
          <w:sz w:val="28"/>
          <w:szCs w:val="28"/>
        </w:rPr>
        <w:t xml:space="preserve">муниципального округа Владимирской области </w:t>
      </w:r>
      <w:r w:rsidRPr="001C5B49">
        <w:rPr>
          <w:rFonts w:ascii="PT Astra Serif" w:hAnsi="PT Astra Serif"/>
          <w:b/>
          <w:sz w:val="28"/>
          <w:szCs w:val="28"/>
        </w:rPr>
        <w:t>постановляет</w:t>
      </w:r>
      <w:r w:rsidRPr="001C5B49">
        <w:rPr>
          <w:rFonts w:ascii="PT Astra Serif" w:hAnsi="PT Astra Serif"/>
          <w:sz w:val="28"/>
          <w:szCs w:val="28"/>
        </w:rPr>
        <w:t>:</w:t>
      </w:r>
    </w:p>
    <w:p w:rsidR="00B07992" w:rsidRPr="001C5B49" w:rsidRDefault="00B07992" w:rsidP="00BF271D">
      <w:pPr>
        <w:numPr>
          <w:ilvl w:val="0"/>
          <w:numId w:val="2"/>
        </w:num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1C5B49">
        <w:rPr>
          <w:rFonts w:ascii="PT Astra Serif" w:hAnsi="PT Astra Serif"/>
          <w:sz w:val="28"/>
          <w:szCs w:val="28"/>
        </w:rPr>
        <w:lastRenderedPageBreak/>
        <w:t xml:space="preserve">Назначить вместо </w:t>
      </w:r>
      <w:r w:rsidR="00BF271D" w:rsidRPr="00BF271D">
        <w:rPr>
          <w:rFonts w:ascii="PT Astra Serif" w:hAnsi="PT Astra Serif"/>
          <w:sz w:val="28"/>
          <w:szCs w:val="28"/>
        </w:rPr>
        <w:t xml:space="preserve">выбывших членов участковых избирательных комиссий избирательных участков №№ 81, 89, </w:t>
      </w:r>
      <w:proofErr w:type="gramStart"/>
      <w:r w:rsidR="00BF271D" w:rsidRPr="00BF271D">
        <w:rPr>
          <w:rFonts w:ascii="PT Astra Serif" w:hAnsi="PT Astra Serif"/>
          <w:sz w:val="28"/>
          <w:szCs w:val="28"/>
        </w:rPr>
        <w:t>96</w:t>
      </w:r>
      <w:r w:rsidR="00BF271D">
        <w:rPr>
          <w:rFonts w:ascii="PT Astra Serif" w:hAnsi="PT Astra Serif"/>
          <w:sz w:val="28"/>
          <w:szCs w:val="28"/>
        </w:rPr>
        <w:t xml:space="preserve"> </w:t>
      </w:r>
      <w:r w:rsidR="009818FB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="00BF271D">
        <w:rPr>
          <w:rFonts w:ascii="PT Astra Serif" w:hAnsi="PT Astra Serif"/>
          <w:sz w:val="28"/>
          <w:szCs w:val="28"/>
        </w:rPr>
        <w:t>согласно</w:t>
      </w:r>
      <w:proofErr w:type="gramEnd"/>
      <w:r w:rsidR="00BF271D">
        <w:rPr>
          <w:rFonts w:ascii="PT Astra Serif" w:hAnsi="PT Astra Serif"/>
          <w:sz w:val="28"/>
          <w:szCs w:val="28"/>
        </w:rPr>
        <w:t xml:space="preserve"> приложения</w:t>
      </w:r>
      <w:r w:rsidRPr="001C5B49">
        <w:rPr>
          <w:rFonts w:ascii="PT Astra Serif" w:hAnsi="PT Astra Serif"/>
          <w:sz w:val="28"/>
          <w:szCs w:val="28"/>
        </w:rPr>
        <w:t>.</w:t>
      </w:r>
    </w:p>
    <w:p w:rsidR="00B07992" w:rsidRPr="001C5B49" w:rsidRDefault="00B07992" w:rsidP="00B07992">
      <w:pPr>
        <w:numPr>
          <w:ilvl w:val="0"/>
          <w:numId w:val="2"/>
        </w:num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1C5B49">
        <w:rPr>
          <w:rFonts w:ascii="PT Astra Serif" w:hAnsi="PT Astra Serif"/>
          <w:sz w:val="28"/>
          <w:szCs w:val="28"/>
        </w:rPr>
        <w:t xml:space="preserve">Разместить настоящее Постановление на официальном сайте Территориальной избирательной комиссии Киржачского </w:t>
      </w:r>
      <w:r w:rsidR="00663348" w:rsidRPr="001C5B49">
        <w:rPr>
          <w:rFonts w:ascii="PT Astra Serif" w:hAnsi="PT Astra Serif"/>
          <w:sz w:val="28"/>
          <w:szCs w:val="28"/>
        </w:rPr>
        <w:t>муниципального округа</w:t>
      </w:r>
      <w:r w:rsidRPr="001C5B49">
        <w:rPr>
          <w:rFonts w:ascii="PT Astra Serif" w:hAnsi="PT Astra Serif"/>
          <w:sz w:val="28"/>
          <w:szCs w:val="28"/>
        </w:rPr>
        <w:t xml:space="preserve"> </w:t>
      </w:r>
      <w:r w:rsidR="00F8581C">
        <w:rPr>
          <w:rFonts w:ascii="PT Astra Serif" w:hAnsi="PT Astra Serif"/>
          <w:sz w:val="28"/>
          <w:szCs w:val="28"/>
        </w:rPr>
        <w:t xml:space="preserve">Владимирской области </w:t>
      </w:r>
      <w:r w:rsidRPr="001C5B49">
        <w:rPr>
          <w:rFonts w:ascii="PT Astra Serif" w:hAnsi="PT Astra Serif"/>
          <w:sz w:val="28"/>
          <w:szCs w:val="28"/>
        </w:rPr>
        <w:t>в информационно-телекоммуникационной сети «Интернет».</w:t>
      </w:r>
    </w:p>
    <w:p w:rsidR="00FD666E" w:rsidRPr="001C5B49" w:rsidRDefault="00FD666E" w:rsidP="00FA5A06">
      <w:pPr>
        <w:pStyle w:val="14-15"/>
        <w:widowControl/>
        <w:rPr>
          <w:rFonts w:ascii="PT Astra Serif" w:hAnsi="PT Astra Serif"/>
          <w:szCs w:val="28"/>
        </w:rPr>
      </w:pPr>
    </w:p>
    <w:tbl>
      <w:tblPr>
        <w:tblW w:w="9634" w:type="dxa"/>
        <w:tblLook w:val="0000" w:firstRow="0" w:lastRow="0" w:firstColumn="0" w:lastColumn="0" w:noHBand="0" w:noVBand="0"/>
      </w:tblPr>
      <w:tblGrid>
        <w:gridCol w:w="3348"/>
        <w:gridCol w:w="660"/>
        <w:gridCol w:w="1629"/>
        <w:gridCol w:w="591"/>
        <w:gridCol w:w="720"/>
        <w:gridCol w:w="2408"/>
        <w:gridCol w:w="278"/>
      </w:tblGrid>
      <w:tr w:rsidR="00FD666E" w:rsidRPr="001C5B49" w:rsidTr="0053584D">
        <w:trPr>
          <w:gridAfter w:val="1"/>
          <w:wAfter w:w="278" w:type="dxa"/>
        </w:trPr>
        <w:tc>
          <w:tcPr>
            <w:tcW w:w="3348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</w:p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>избирательной комиссии</w:t>
            </w:r>
          </w:p>
        </w:tc>
        <w:tc>
          <w:tcPr>
            <w:tcW w:w="66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  <w:gridSpan w:val="2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2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1C5B49" w:rsidRDefault="00FD666E" w:rsidP="00FD666E">
            <w:pPr>
              <w:spacing w:line="36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C5B49">
              <w:rPr>
                <w:rFonts w:ascii="PT Astra Serif" w:hAnsi="PT Astra Serif"/>
                <w:sz w:val="28"/>
                <w:szCs w:val="28"/>
              </w:rPr>
              <w:t>С.И.Костючков</w:t>
            </w:r>
            <w:proofErr w:type="spellEnd"/>
            <w:r w:rsidRPr="001C5B49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FD666E" w:rsidRPr="001C5B49" w:rsidTr="0053584D">
        <w:trPr>
          <w:gridAfter w:val="1"/>
          <w:wAfter w:w="278" w:type="dxa"/>
        </w:trPr>
        <w:tc>
          <w:tcPr>
            <w:tcW w:w="3348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  <w:gridSpan w:val="2"/>
          </w:tcPr>
          <w:p w:rsidR="00FD666E" w:rsidRPr="001C5B49" w:rsidRDefault="00FD666E" w:rsidP="00FD666E">
            <w:pPr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  <w:tc>
          <w:tcPr>
            <w:tcW w:w="72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1C5B49" w:rsidRDefault="00FD666E" w:rsidP="00FD666E">
            <w:pPr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</w:tr>
      <w:tr w:rsidR="00FD666E" w:rsidRPr="001C5B49" w:rsidTr="0053584D">
        <w:trPr>
          <w:gridAfter w:val="1"/>
          <w:wAfter w:w="278" w:type="dxa"/>
        </w:trPr>
        <w:tc>
          <w:tcPr>
            <w:tcW w:w="3348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 xml:space="preserve">Секретарь </w:t>
            </w:r>
          </w:p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>избирательной комиссии</w:t>
            </w:r>
          </w:p>
        </w:tc>
        <w:tc>
          <w:tcPr>
            <w:tcW w:w="66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  <w:gridSpan w:val="2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2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1C5B49" w:rsidRDefault="003F61C2" w:rsidP="00FD666E">
            <w:pPr>
              <w:spacing w:line="36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C5B49">
              <w:rPr>
                <w:rFonts w:ascii="PT Astra Serif" w:hAnsi="PT Astra Serif"/>
                <w:sz w:val="28"/>
                <w:szCs w:val="28"/>
              </w:rPr>
              <w:t>Е.А.Яшина</w:t>
            </w:r>
            <w:proofErr w:type="spellEnd"/>
          </w:p>
        </w:tc>
      </w:tr>
      <w:tr w:rsidR="00FD666E" w:rsidRPr="001C5B49" w:rsidTr="0053584D">
        <w:trPr>
          <w:trHeight w:val="1390"/>
        </w:trPr>
        <w:tc>
          <w:tcPr>
            <w:tcW w:w="5637" w:type="dxa"/>
            <w:gridSpan w:val="3"/>
          </w:tcPr>
          <w:p w:rsidR="00FD666E" w:rsidRPr="001C5B49" w:rsidRDefault="00FD666E" w:rsidP="00FD666E">
            <w:pPr>
              <w:pStyle w:val="1"/>
              <w:spacing w:line="360" w:lineRule="auto"/>
              <w:rPr>
                <w:rFonts w:ascii="PT Astra Serif" w:hAnsi="PT Astra Serif"/>
                <w:b w:val="0"/>
                <w:szCs w:val="28"/>
              </w:rPr>
            </w:pPr>
          </w:p>
        </w:tc>
        <w:tc>
          <w:tcPr>
            <w:tcW w:w="3997" w:type="dxa"/>
            <w:gridSpan w:val="4"/>
          </w:tcPr>
          <w:p w:rsidR="00FD666E" w:rsidRPr="001C5B49" w:rsidRDefault="00FD666E" w:rsidP="00FD666E">
            <w:pPr>
              <w:spacing w:line="360" w:lineRule="auto"/>
              <w:ind w:hanging="42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1C5B49" w:rsidRDefault="00FD666E" w:rsidP="00FD666E">
            <w:pPr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61636" w:rsidRDefault="00D61636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p w:rsidR="00BF271D" w:rsidRDefault="00BF271D" w:rsidP="00BF271D">
      <w:pPr>
        <w:jc w:val="right"/>
      </w:pPr>
      <w:r>
        <w:t xml:space="preserve">Приложение </w:t>
      </w:r>
    </w:p>
    <w:p w:rsidR="00BF271D" w:rsidRDefault="00BF271D" w:rsidP="00BF271D">
      <w:pPr>
        <w:jc w:val="right"/>
      </w:pPr>
      <w:r>
        <w:t xml:space="preserve">к Постановлению </w:t>
      </w:r>
    </w:p>
    <w:p w:rsidR="00BF271D" w:rsidRDefault="00BF271D" w:rsidP="00BF271D">
      <w:pPr>
        <w:jc w:val="right"/>
      </w:pPr>
      <w:r>
        <w:t xml:space="preserve">Территориальной избирательной комиссии </w:t>
      </w:r>
    </w:p>
    <w:p w:rsidR="00BF271D" w:rsidRDefault="00BF271D" w:rsidP="00BF271D">
      <w:pPr>
        <w:jc w:val="right"/>
      </w:pPr>
      <w:r>
        <w:t xml:space="preserve">Киржачского муниципального округа </w:t>
      </w:r>
    </w:p>
    <w:p w:rsidR="00BF271D" w:rsidRDefault="00BF271D" w:rsidP="00BF271D">
      <w:pPr>
        <w:jc w:val="right"/>
      </w:pPr>
      <w:r>
        <w:t>Владимирской области</w:t>
      </w:r>
    </w:p>
    <w:p w:rsidR="00BF271D" w:rsidRDefault="00BF271D" w:rsidP="00BF271D">
      <w:pPr>
        <w:jc w:val="right"/>
      </w:pPr>
      <w:r>
        <w:t xml:space="preserve">от </w:t>
      </w:r>
      <w:proofErr w:type="spellStart"/>
      <w:r>
        <w:t>22.06.2026г</w:t>
      </w:r>
      <w:proofErr w:type="spellEnd"/>
      <w:r>
        <w:t xml:space="preserve"> №17</w:t>
      </w:r>
    </w:p>
    <w:p w:rsidR="00BF271D" w:rsidRDefault="00BF271D" w:rsidP="00BF271D">
      <w:pPr>
        <w:jc w:val="center"/>
        <w:rPr>
          <w:b/>
        </w:rPr>
      </w:pPr>
    </w:p>
    <w:p w:rsidR="00BF271D" w:rsidRDefault="00BF271D" w:rsidP="00BF271D">
      <w:pPr>
        <w:jc w:val="center"/>
        <w:rPr>
          <w:b/>
        </w:rPr>
      </w:pPr>
    </w:p>
    <w:p w:rsidR="00BF271D" w:rsidRPr="003865ED" w:rsidRDefault="00BF271D" w:rsidP="00BF271D">
      <w:pPr>
        <w:jc w:val="center"/>
        <w:rPr>
          <w:b/>
          <w:spacing w:val="2"/>
          <w:sz w:val="28"/>
          <w:szCs w:val="28"/>
        </w:rPr>
      </w:pPr>
      <w:r w:rsidRPr="009C1F3F">
        <w:rPr>
          <w:b/>
          <w:sz w:val="28"/>
          <w:szCs w:val="28"/>
        </w:rPr>
        <w:t xml:space="preserve">Список лиц, </w:t>
      </w:r>
      <w:r>
        <w:rPr>
          <w:b/>
          <w:sz w:val="28"/>
          <w:szCs w:val="28"/>
        </w:rPr>
        <w:t>назначенных в</w:t>
      </w:r>
      <w:r w:rsidRPr="009C1F3F">
        <w:rPr>
          <w:b/>
          <w:sz w:val="28"/>
          <w:szCs w:val="28"/>
        </w:rPr>
        <w:t xml:space="preserve"> состав участковых </w:t>
      </w:r>
      <w:r w:rsidRPr="00554A24">
        <w:rPr>
          <w:b/>
          <w:sz w:val="28"/>
          <w:szCs w:val="28"/>
        </w:rPr>
        <w:t>избирательных комиссий</w:t>
      </w:r>
      <w:r>
        <w:rPr>
          <w:b/>
          <w:sz w:val="28"/>
          <w:szCs w:val="28"/>
        </w:rPr>
        <w:t xml:space="preserve"> вместо выбывших</w:t>
      </w:r>
      <w:r w:rsidRPr="00554A24">
        <w:rPr>
          <w:b/>
          <w:sz w:val="28"/>
          <w:szCs w:val="28"/>
        </w:rPr>
        <w:t xml:space="preserve"> </w:t>
      </w:r>
    </w:p>
    <w:p w:rsidR="00BF271D" w:rsidRDefault="00BF271D" w:rsidP="00BF271D">
      <w:pPr>
        <w:ind w:firstLine="567"/>
      </w:pPr>
    </w:p>
    <w:tbl>
      <w:tblPr>
        <w:tblW w:w="100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40"/>
        <w:gridCol w:w="4400"/>
        <w:gridCol w:w="3827"/>
      </w:tblGrid>
      <w:tr w:rsidR="00BF271D" w:rsidRPr="004B1042" w:rsidTr="007C6E67">
        <w:tc>
          <w:tcPr>
            <w:tcW w:w="704" w:type="dxa"/>
          </w:tcPr>
          <w:p w:rsidR="00BF271D" w:rsidRPr="009430B8" w:rsidRDefault="00BF271D" w:rsidP="007C6E67">
            <w:pPr>
              <w:jc w:val="center"/>
            </w:pPr>
            <w:r w:rsidRPr="009430B8">
              <w:t xml:space="preserve">№ </w:t>
            </w:r>
          </w:p>
          <w:p w:rsidR="00BF271D" w:rsidRPr="009430B8" w:rsidRDefault="00BF271D" w:rsidP="007C6E67">
            <w:pPr>
              <w:jc w:val="center"/>
            </w:pPr>
            <w:r w:rsidRPr="009430B8">
              <w:t>п/п</w:t>
            </w:r>
          </w:p>
        </w:tc>
        <w:tc>
          <w:tcPr>
            <w:tcW w:w="1140" w:type="dxa"/>
          </w:tcPr>
          <w:p w:rsidR="00BF271D" w:rsidRPr="009430B8" w:rsidRDefault="00BF271D" w:rsidP="007C6E67">
            <w:pPr>
              <w:jc w:val="center"/>
            </w:pPr>
            <w:r>
              <w:t xml:space="preserve">№ </w:t>
            </w:r>
            <w:proofErr w:type="spellStart"/>
            <w:r>
              <w:t>УИК</w:t>
            </w:r>
            <w:proofErr w:type="spellEnd"/>
          </w:p>
        </w:tc>
        <w:tc>
          <w:tcPr>
            <w:tcW w:w="4400" w:type="dxa"/>
          </w:tcPr>
          <w:p w:rsidR="00BF271D" w:rsidRPr="009430B8" w:rsidRDefault="00BF271D" w:rsidP="007C6E67">
            <w:pPr>
              <w:jc w:val="center"/>
            </w:pPr>
            <w:r w:rsidRPr="009430B8">
              <w:t xml:space="preserve">Фамилия, </w:t>
            </w:r>
          </w:p>
          <w:p w:rsidR="00BF271D" w:rsidRPr="009430B8" w:rsidRDefault="00BF271D" w:rsidP="007C6E67">
            <w:pPr>
              <w:jc w:val="center"/>
            </w:pPr>
            <w:r w:rsidRPr="009430B8">
              <w:t>имя, отчество</w:t>
            </w:r>
          </w:p>
        </w:tc>
        <w:tc>
          <w:tcPr>
            <w:tcW w:w="3827" w:type="dxa"/>
          </w:tcPr>
          <w:p w:rsidR="00BF271D" w:rsidRPr="009430B8" w:rsidRDefault="00BF271D" w:rsidP="007C6E67">
            <w:pPr>
              <w:jc w:val="center"/>
            </w:pPr>
            <w:r w:rsidRPr="009430B8">
              <w:t>Кем</w:t>
            </w:r>
          </w:p>
          <w:p w:rsidR="00BF271D" w:rsidRPr="009430B8" w:rsidRDefault="00BF271D" w:rsidP="007C6E67">
            <w:pPr>
              <w:jc w:val="center"/>
            </w:pPr>
            <w:r w:rsidRPr="009430B8">
              <w:t>предложен</w:t>
            </w:r>
          </w:p>
        </w:tc>
      </w:tr>
      <w:tr w:rsidR="00BF271D" w:rsidRPr="004B1042" w:rsidTr="00BF271D">
        <w:trPr>
          <w:trHeight w:val="455"/>
        </w:trPr>
        <w:tc>
          <w:tcPr>
            <w:tcW w:w="704" w:type="dxa"/>
            <w:vAlign w:val="center"/>
          </w:tcPr>
          <w:p w:rsidR="00BF271D" w:rsidRPr="00C2784D" w:rsidRDefault="00BF271D" w:rsidP="00BF271D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140" w:type="dxa"/>
          </w:tcPr>
          <w:p w:rsidR="00BF271D" w:rsidRDefault="00BF271D" w:rsidP="007C6E67">
            <w:pPr>
              <w:jc w:val="center"/>
            </w:pPr>
            <w:r>
              <w:t>81</w:t>
            </w:r>
          </w:p>
        </w:tc>
        <w:tc>
          <w:tcPr>
            <w:tcW w:w="4400" w:type="dxa"/>
          </w:tcPr>
          <w:p w:rsidR="00BF271D" w:rsidRPr="009430B8" w:rsidRDefault="00BF271D" w:rsidP="007C6E67">
            <w:pPr>
              <w:jc w:val="center"/>
            </w:pPr>
            <w:r>
              <w:t>Блинов Василий Станиславович</w:t>
            </w:r>
          </w:p>
        </w:tc>
        <w:tc>
          <w:tcPr>
            <w:tcW w:w="3827" w:type="dxa"/>
          </w:tcPr>
          <w:p w:rsidR="00BF271D" w:rsidRDefault="00BF271D" w:rsidP="007C6E67">
            <w:pPr>
              <w:jc w:val="center"/>
            </w:pPr>
            <w:r w:rsidRPr="003C0387">
              <w:t>собранием избирателей</w:t>
            </w:r>
          </w:p>
        </w:tc>
      </w:tr>
      <w:tr w:rsidR="00BF271D" w:rsidRPr="004B1042" w:rsidTr="00BF271D">
        <w:trPr>
          <w:trHeight w:val="405"/>
        </w:trPr>
        <w:tc>
          <w:tcPr>
            <w:tcW w:w="704" w:type="dxa"/>
            <w:vAlign w:val="center"/>
          </w:tcPr>
          <w:p w:rsidR="00BF271D" w:rsidRPr="00C2784D" w:rsidRDefault="00BF271D" w:rsidP="00BF271D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140" w:type="dxa"/>
          </w:tcPr>
          <w:p w:rsidR="00BF271D" w:rsidRDefault="00BF271D" w:rsidP="007C6E67">
            <w:pPr>
              <w:jc w:val="center"/>
            </w:pPr>
            <w:r>
              <w:t>89</w:t>
            </w:r>
          </w:p>
        </w:tc>
        <w:tc>
          <w:tcPr>
            <w:tcW w:w="4400" w:type="dxa"/>
            <w:vAlign w:val="center"/>
          </w:tcPr>
          <w:p w:rsidR="00BF271D" w:rsidRDefault="00BF271D" w:rsidP="007C6E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Мельникова Светлана Николаевна</w:t>
            </w:r>
          </w:p>
        </w:tc>
        <w:tc>
          <w:tcPr>
            <w:tcW w:w="3827" w:type="dxa"/>
          </w:tcPr>
          <w:p w:rsidR="00BF271D" w:rsidRDefault="00BF271D" w:rsidP="007C6E67">
            <w:pPr>
              <w:jc w:val="center"/>
            </w:pPr>
            <w:r w:rsidRPr="009A67C2">
              <w:t>собранием избирателей</w:t>
            </w:r>
          </w:p>
        </w:tc>
      </w:tr>
      <w:tr w:rsidR="00BF271D" w:rsidRPr="004B1042" w:rsidTr="00BF271D">
        <w:trPr>
          <w:trHeight w:val="553"/>
        </w:trPr>
        <w:tc>
          <w:tcPr>
            <w:tcW w:w="704" w:type="dxa"/>
            <w:vAlign w:val="center"/>
          </w:tcPr>
          <w:p w:rsidR="00BF271D" w:rsidRPr="00C2784D" w:rsidRDefault="00BF271D" w:rsidP="00BF271D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140" w:type="dxa"/>
          </w:tcPr>
          <w:p w:rsidR="00BF271D" w:rsidRDefault="00BF271D" w:rsidP="00BF27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4400" w:type="dxa"/>
            <w:vAlign w:val="center"/>
          </w:tcPr>
          <w:p w:rsidR="00BF271D" w:rsidRPr="00C2784D" w:rsidRDefault="00BF271D" w:rsidP="007C6E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Тюрина Ксения Алексеевна</w:t>
            </w:r>
          </w:p>
        </w:tc>
        <w:tc>
          <w:tcPr>
            <w:tcW w:w="3827" w:type="dxa"/>
          </w:tcPr>
          <w:p w:rsidR="00BF271D" w:rsidRDefault="00BF271D" w:rsidP="007C6E67">
            <w:pPr>
              <w:jc w:val="center"/>
            </w:pPr>
            <w:r w:rsidRPr="00EE3499">
              <w:t>собранием избирателей</w:t>
            </w:r>
          </w:p>
        </w:tc>
      </w:tr>
    </w:tbl>
    <w:p w:rsidR="00BF271D" w:rsidRDefault="00BF271D" w:rsidP="00BF271D">
      <w:pPr>
        <w:ind w:left="4536"/>
        <w:jc w:val="center"/>
      </w:pPr>
    </w:p>
    <w:p w:rsidR="00BF271D" w:rsidRDefault="00BF271D" w:rsidP="0053584D">
      <w:pPr>
        <w:spacing w:line="0" w:lineRule="atLeast"/>
        <w:ind w:left="4111"/>
        <w:contextualSpacing/>
        <w:jc w:val="center"/>
      </w:pPr>
    </w:p>
    <w:sectPr w:rsidR="00BF271D" w:rsidSect="00435DA8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85F02"/>
    <w:multiLevelType w:val="hybridMultilevel"/>
    <w:tmpl w:val="518CB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20439"/>
    <w:multiLevelType w:val="hybridMultilevel"/>
    <w:tmpl w:val="CB88E00E"/>
    <w:lvl w:ilvl="0" w:tplc="41B8BE7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D7DE4"/>
    <w:multiLevelType w:val="hybridMultilevel"/>
    <w:tmpl w:val="ECF65A74"/>
    <w:lvl w:ilvl="0" w:tplc="ABECEF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6E"/>
    <w:rsid w:val="00090493"/>
    <w:rsid w:val="00124E6A"/>
    <w:rsid w:val="001C5B49"/>
    <w:rsid w:val="00346BB2"/>
    <w:rsid w:val="00362A04"/>
    <w:rsid w:val="00364330"/>
    <w:rsid w:val="003F61C2"/>
    <w:rsid w:val="00432AC5"/>
    <w:rsid w:val="00435DA8"/>
    <w:rsid w:val="004C6843"/>
    <w:rsid w:val="004E1BA4"/>
    <w:rsid w:val="004E6367"/>
    <w:rsid w:val="004F3B08"/>
    <w:rsid w:val="00504951"/>
    <w:rsid w:val="00525E0B"/>
    <w:rsid w:val="0053584D"/>
    <w:rsid w:val="005914AF"/>
    <w:rsid w:val="00594F45"/>
    <w:rsid w:val="005F14C2"/>
    <w:rsid w:val="006008BC"/>
    <w:rsid w:val="006037D1"/>
    <w:rsid w:val="00663348"/>
    <w:rsid w:val="006B5FC1"/>
    <w:rsid w:val="006D40D5"/>
    <w:rsid w:val="006E18A2"/>
    <w:rsid w:val="00875C99"/>
    <w:rsid w:val="00911B8E"/>
    <w:rsid w:val="009456D2"/>
    <w:rsid w:val="009818FB"/>
    <w:rsid w:val="009F19EE"/>
    <w:rsid w:val="00A77C43"/>
    <w:rsid w:val="00B07992"/>
    <w:rsid w:val="00BC002C"/>
    <w:rsid w:val="00BF271D"/>
    <w:rsid w:val="00CB49F9"/>
    <w:rsid w:val="00D0530E"/>
    <w:rsid w:val="00D61636"/>
    <w:rsid w:val="00D8047E"/>
    <w:rsid w:val="00E15FEE"/>
    <w:rsid w:val="00EC43E3"/>
    <w:rsid w:val="00F47F16"/>
    <w:rsid w:val="00F8581C"/>
    <w:rsid w:val="00FA5A06"/>
    <w:rsid w:val="00FB028C"/>
    <w:rsid w:val="00FD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7D8DC-CD1C-43EE-BE41-09B7BE2C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66E"/>
    <w:pPr>
      <w:spacing w:after="0" w:line="240" w:lineRule="auto"/>
    </w:pPr>
    <w:rPr>
      <w:rFonts w:eastAsia="Times New Roman"/>
      <w:kern w:val="0"/>
      <w:lang w:eastAsia="ru-RU"/>
    </w:rPr>
  </w:style>
  <w:style w:type="paragraph" w:styleId="1">
    <w:name w:val="heading 1"/>
    <w:basedOn w:val="a"/>
    <w:next w:val="a"/>
    <w:link w:val="10"/>
    <w:qFormat/>
    <w:rsid w:val="00FD666E"/>
    <w:pPr>
      <w:keepNext/>
      <w:jc w:val="center"/>
      <w:outlineLvl w:val="0"/>
    </w:pPr>
    <w:rPr>
      <w:b/>
      <w:spacing w:val="42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5A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666E"/>
    <w:pPr>
      <w:spacing w:after="120"/>
    </w:pPr>
  </w:style>
  <w:style w:type="character" w:customStyle="1" w:styleId="a4">
    <w:name w:val="Основной текст Знак"/>
    <w:basedOn w:val="a0"/>
    <w:link w:val="a3"/>
    <w:rsid w:val="00FD666E"/>
    <w:rPr>
      <w:rFonts w:eastAsia="Times New Roman"/>
      <w:kern w:val="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D66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D666E"/>
    <w:rPr>
      <w:rFonts w:eastAsia="Times New Roman"/>
      <w:kern w:val="0"/>
      <w:lang w:eastAsia="ru-RU"/>
    </w:rPr>
  </w:style>
  <w:style w:type="character" w:customStyle="1" w:styleId="10">
    <w:name w:val="Заголовок 1 Знак"/>
    <w:basedOn w:val="a0"/>
    <w:link w:val="1"/>
    <w:rsid w:val="00FD666E"/>
    <w:rPr>
      <w:rFonts w:eastAsia="Times New Roman"/>
      <w:b/>
      <w:spacing w:val="42"/>
      <w:kern w:val="0"/>
      <w:sz w:val="28"/>
      <w:lang w:eastAsia="ru-RU"/>
    </w:rPr>
  </w:style>
  <w:style w:type="character" w:styleId="a7">
    <w:name w:val="Strong"/>
    <w:qFormat/>
    <w:rsid w:val="00FD666E"/>
    <w:rPr>
      <w:b/>
      <w:bCs/>
    </w:rPr>
  </w:style>
  <w:style w:type="paragraph" w:customStyle="1" w:styleId="14-15">
    <w:name w:val="Текст 14-1.5"/>
    <w:basedOn w:val="a"/>
    <w:rsid w:val="00FD666E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530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530E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61636"/>
    <w:pPr>
      <w:ind w:left="720"/>
      <w:contextualSpacing/>
    </w:pPr>
    <w:rPr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A5A06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2026-06-30T04:38:00Z</cp:lastPrinted>
  <dcterms:created xsi:type="dcterms:W3CDTF">2026-06-29T07:33:00Z</dcterms:created>
  <dcterms:modified xsi:type="dcterms:W3CDTF">2026-06-30T04:38:00Z</dcterms:modified>
</cp:coreProperties>
</file>