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3" w:rsidRDefault="00881340" w:rsidP="00AB6A6D">
      <w:pPr>
        <w:jc w:val="center"/>
        <w:rPr>
          <w:sz w:val="24"/>
          <w:szCs w:val="24"/>
        </w:rPr>
      </w:pPr>
      <w:r w:rsidRPr="00881340">
        <w:rPr>
          <w:sz w:val="24"/>
          <w:szCs w:val="24"/>
        </w:rPr>
        <w:t>Избирательные участки № 519, № 533 и № 542 открыты</w:t>
      </w:r>
    </w:p>
    <w:p w:rsidR="00AB6A6D" w:rsidRPr="00881340" w:rsidRDefault="00AB6A6D" w:rsidP="00AB6A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6.00 открылись избирательные участки </w:t>
      </w:r>
      <w:r w:rsidRPr="00881340">
        <w:rPr>
          <w:sz w:val="24"/>
          <w:szCs w:val="24"/>
        </w:rPr>
        <w:t>№ 519, № 533 и № 542</w:t>
      </w:r>
      <w:r>
        <w:rPr>
          <w:sz w:val="24"/>
          <w:szCs w:val="24"/>
        </w:rPr>
        <w:t>, голосование на которых начнется в 7.00 часов.</w:t>
      </w:r>
    </w:p>
    <w:sectPr w:rsidR="00AB6A6D" w:rsidRPr="00881340" w:rsidSect="005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81340"/>
    <w:rsid w:val="00572413"/>
    <w:rsid w:val="00881340"/>
    <w:rsid w:val="00AB6A6D"/>
    <w:rsid w:val="00FC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2018-09-09T03:21:00Z</dcterms:created>
  <dcterms:modified xsi:type="dcterms:W3CDTF">2018-09-09T03:25:00Z</dcterms:modified>
</cp:coreProperties>
</file>